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1BFDE" w14:textId="1DE43DB9" w:rsidR="00E01AB6" w:rsidRDefault="00E01AB6" w:rsidP="00E01AB6">
      <w:pPr>
        <w:jc w:val="right"/>
        <w:rPr>
          <w:b/>
          <w:color w:val="7030A0"/>
          <w:sz w:val="32"/>
          <w:szCs w:val="32"/>
        </w:rPr>
      </w:pPr>
      <w:r>
        <w:rPr>
          <w:b/>
          <w:color w:val="7030A0"/>
          <w:sz w:val="20"/>
          <w:szCs w:val="32"/>
        </w:rPr>
        <w:t>Réservé à l’</w:t>
      </w:r>
      <w:r w:rsidRPr="00E01AB6">
        <w:rPr>
          <w:b/>
          <w:color w:val="7030A0"/>
          <w:sz w:val="20"/>
          <w:szCs w:val="32"/>
        </w:rPr>
        <w:t>administrati</w:t>
      </w:r>
      <w:r>
        <w:rPr>
          <w:b/>
          <w:color w:val="7030A0"/>
          <w:sz w:val="20"/>
          <w:szCs w:val="32"/>
        </w:rPr>
        <w:t xml:space="preserve">on de l’ILV : </w:t>
      </w:r>
      <w:r w:rsidRPr="00E01AB6">
        <w:rPr>
          <w:b/>
          <w:color w:val="7030A0"/>
          <w:sz w:val="32"/>
          <w:szCs w:val="32"/>
        </w:rPr>
        <w:t>ETAM _ _ _ _</w:t>
      </w:r>
    </w:p>
    <w:p w14:paraId="5820A92A" w14:textId="77777777" w:rsidR="00E01AB6" w:rsidRPr="00E01AB6" w:rsidRDefault="00E01AB6" w:rsidP="00E01AB6">
      <w:pPr>
        <w:jc w:val="right"/>
        <w:rPr>
          <w:b/>
          <w:color w:val="7030A0"/>
          <w:sz w:val="32"/>
          <w:szCs w:val="32"/>
        </w:rPr>
      </w:pPr>
    </w:p>
    <w:p w14:paraId="4FEDA33D" w14:textId="77777777" w:rsidR="003E6F4A" w:rsidRDefault="00E01AB6" w:rsidP="00E01AB6">
      <w:pPr>
        <w:jc w:val="center"/>
        <w:rPr>
          <w:sz w:val="28"/>
          <w:szCs w:val="28"/>
        </w:rPr>
      </w:pPr>
      <w:bookmarkStart w:id="0" w:name="_Hlk116028735"/>
      <w:r w:rsidRPr="00E01AB6">
        <w:rPr>
          <w:sz w:val="28"/>
          <w:szCs w:val="28"/>
        </w:rPr>
        <w:t xml:space="preserve">Ce </w:t>
      </w:r>
      <w:r w:rsidRPr="00E01AB6">
        <w:rPr>
          <w:sz w:val="28"/>
          <w:szCs w:val="28"/>
        </w:rPr>
        <w:t xml:space="preserve">document </w:t>
      </w:r>
      <w:r w:rsidRPr="00E01AB6">
        <w:rPr>
          <w:sz w:val="28"/>
          <w:szCs w:val="28"/>
        </w:rPr>
        <w:t xml:space="preserve">est </w:t>
      </w:r>
      <w:r w:rsidRPr="00E01AB6">
        <w:rPr>
          <w:sz w:val="28"/>
          <w:szCs w:val="28"/>
        </w:rPr>
        <w:t>à transmettre</w:t>
      </w:r>
      <w:r w:rsidRPr="00E01AB6">
        <w:rPr>
          <w:sz w:val="28"/>
          <w:szCs w:val="28"/>
        </w:rPr>
        <w:t xml:space="preserve"> </w:t>
      </w:r>
      <w:proofErr w:type="gramStart"/>
      <w:r w:rsidRPr="00E01AB6">
        <w:rPr>
          <w:sz w:val="28"/>
          <w:szCs w:val="28"/>
        </w:rPr>
        <w:t>complété</w:t>
      </w:r>
      <w:proofErr w:type="gramEnd"/>
    </w:p>
    <w:p w14:paraId="064DEB4E" w14:textId="77777777" w:rsidR="003E6F4A" w:rsidRDefault="003E6F4A" w:rsidP="00E01AB6">
      <w:pPr>
        <w:jc w:val="center"/>
        <w:rPr>
          <w:sz w:val="28"/>
          <w:szCs w:val="28"/>
        </w:rPr>
      </w:pPr>
      <w:r>
        <w:rPr>
          <w:sz w:val="28"/>
          <w:szCs w:val="28"/>
        </w:rPr>
        <w:t xml:space="preserve"> (</w:t>
      </w:r>
      <w:proofErr w:type="gramStart"/>
      <w:r w:rsidR="00053A99">
        <w:rPr>
          <w:sz w:val="28"/>
          <w:szCs w:val="28"/>
        </w:rPr>
        <w:t>accompagné</w:t>
      </w:r>
      <w:proofErr w:type="gramEnd"/>
      <w:r w:rsidR="00053A99">
        <w:rPr>
          <w:sz w:val="28"/>
          <w:szCs w:val="28"/>
        </w:rPr>
        <w:t xml:space="preserve"> du RIB et de l’attestation de domicile </w:t>
      </w:r>
      <w:r>
        <w:rPr>
          <w:sz w:val="28"/>
          <w:szCs w:val="28"/>
        </w:rPr>
        <w:t>le cas échéant)</w:t>
      </w:r>
    </w:p>
    <w:p w14:paraId="7B67BE50" w14:textId="7648BDA3" w:rsidR="00E01AB6" w:rsidRPr="00E01AB6" w:rsidRDefault="00E01AB6" w:rsidP="00E01AB6">
      <w:pPr>
        <w:jc w:val="center"/>
        <w:rPr>
          <w:sz w:val="28"/>
          <w:szCs w:val="28"/>
        </w:rPr>
      </w:pPr>
      <w:proofErr w:type="gramStart"/>
      <w:r w:rsidRPr="00E01AB6">
        <w:rPr>
          <w:sz w:val="28"/>
          <w:szCs w:val="28"/>
        </w:rPr>
        <w:t>à</w:t>
      </w:r>
      <w:proofErr w:type="gramEnd"/>
      <w:r w:rsidRPr="00E01AB6">
        <w:rPr>
          <w:sz w:val="28"/>
          <w:szCs w:val="28"/>
        </w:rPr>
        <w:t xml:space="preserve"> </w:t>
      </w:r>
      <w:hyperlink r:id="rId11" w:history="1">
        <w:r w:rsidRPr="00E01AB6">
          <w:rPr>
            <w:rStyle w:val="Lienhypertexte"/>
            <w:sz w:val="28"/>
            <w:szCs w:val="28"/>
          </w:rPr>
          <w:t>ilv.gestionfinanciere@sympa.uvsq.fr</w:t>
        </w:r>
      </w:hyperlink>
    </w:p>
    <w:p w14:paraId="639EBA0A" w14:textId="77777777" w:rsidR="00E01AB6" w:rsidRDefault="00E01AB6" w:rsidP="00E01AB6">
      <w:pPr>
        <w:jc w:val="center"/>
        <w:rPr>
          <w:sz w:val="22"/>
          <w:szCs w:val="28"/>
        </w:rPr>
      </w:pPr>
    </w:p>
    <w:p w14:paraId="05C5977C" w14:textId="253A5610" w:rsidR="00E01AB6" w:rsidRPr="00E01AB6" w:rsidRDefault="00E01AB6" w:rsidP="00146715">
      <w:pPr>
        <w:rPr>
          <w:b/>
          <w:color w:val="0070C0"/>
          <w:sz w:val="20"/>
          <w:szCs w:val="32"/>
        </w:rPr>
      </w:pPr>
      <w:r w:rsidRPr="00E01AB6">
        <w:rPr>
          <w:b/>
          <w:color w:val="0070C0"/>
          <w:sz w:val="20"/>
          <w:szCs w:val="32"/>
        </w:rPr>
        <w:t>A renseigner par l’invitant :</w:t>
      </w:r>
    </w:p>
    <w:tbl>
      <w:tblPr>
        <w:tblStyle w:val="Grilledutableau"/>
        <w:tblW w:w="0" w:type="auto"/>
        <w:tblInd w:w="-289" w:type="dxa"/>
        <w:tblLook w:val="04A0" w:firstRow="1" w:lastRow="0" w:firstColumn="1" w:lastColumn="0" w:noHBand="0" w:noVBand="1"/>
      </w:tblPr>
      <w:tblGrid>
        <w:gridCol w:w="4679"/>
        <w:gridCol w:w="2976"/>
        <w:gridCol w:w="1979"/>
      </w:tblGrid>
      <w:tr w:rsidR="00AC2B84" w14:paraId="4570BF99" w14:textId="1FF5DC21" w:rsidTr="00AC2B84">
        <w:tc>
          <w:tcPr>
            <w:tcW w:w="4679" w:type="dxa"/>
          </w:tcPr>
          <w:bookmarkEnd w:id="0"/>
          <w:p w14:paraId="11E01ECB" w14:textId="695F4D4B" w:rsidR="00AC2B84" w:rsidRDefault="00AC2B84" w:rsidP="00146715">
            <w:pPr>
              <w:rPr>
                <w:b/>
                <w:color w:val="0070C0"/>
                <w:sz w:val="28"/>
                <w:szCs w:val="32"/>
              </w:rPr>
            </w:pPr>
            <w:r w:rsidRPr="00BC5A6B">
              <w:rPr>
                <w:b/>
                <w:color w:val="0070C0"/>
                <w:sz w:val="28"/>
                <w:szCs w:val="32"/>
              </w:rPr>
              <w:t>Contact ILV invitant </w:t>
            </w:r>
            <w:r>
              <w:rPr>
                <w:b/>
                <w:color w:val="0070C0"/>
                <w:sz w:val="28"/>
                <w:szCs w:val="32"/>
              </w:rPr>
              <w:t xml:space="preserve">et </w:t>
            </w:r>
            <w:proofErr w:type="gramStart"/>
            <w:r>
              <w:rPr>
                <w:b/>
                <w:color w:val="0070C0"/>
                <w:sz w:val="28"/>
                <w:szCs w:val="32"/>
              </w:rPr>
              <w:t>téléphone</w:t>
            </w:r>
            <w:r w:rsidRPr="00BC5A6B">
              <w:rPr>
                <w:b/>
                <w:color w:val="0070C0"/>
                <w:sz w:val="28"/>
                <w:szCs w:val="32"/>
              </w:rPr>
              <w:t>:</w:t>
            </w:r>
            <w:proofErr w:type="gramEnd"/>
          </w:p>
        </w:tc>
        <w:tc>
          <w:tcPr>
            <w:tcW w:w="2976" w:type="dxa"/>
          </w:tcPr>
          <w:p w14:paraId="5E0A1FBF" w14:textId="77777777" w:rsidR="00AC2B84" w:rsidRDefault="00AC2B84" w:rsidP="00146715">
            <w:pPr>
              <w:rPr>
                <w:b/>
                <w:color w:val="0070C0"/>
                <w:sz w:val="28"/>
                <w:szCs w:val="32"/>
              </w:rPr>
            </w:pPr>
          </w:p>
        </w:tc>
        <w:tc>
          <w:tcPr>
            <w:tcW w:w="1979" w:type="dxa"/>
          </w:tcPr>
          <w:p w14:paraId="360A97D5" w14:textId="217AD422" w:rsidR="00AC2B84" w:rsidRDefault="00AC2B84" w:rsidP="00146715">
            <w:pPr>
              <w:rPr>
                <w:b/>
                <w:color w:val="0070C0"/>
                <w:sz w:val="28"/>
                <w:szCs w:val="32"/>
              </w:rPr>
            </w:pPr>
            <w:r>
              <w:rPr>
                <w:b/>
                <w:color w:val="0070C0"/>
                <w:sz w:val="28"/>
                <w:szCs w:val="32"/>
              </w:rPr>
              <w:t>5</w:t>
            </w:r>
            <w:r w:rsidR="00E963F4">
              <w:rPr>
                <w:b/>
                <w:color w:val="0070C0"/>
                <w:sz w:val="28"/>
                <w:szCs w:val="32"/>
              </w:rPr>
              <w:t xml:space="preserve"> _ _   _ _</w:t>
            </w:r>
          </w:p>
        </w:tc>
      </w:tr>
      <w:tr w:rsidR="00AC2B84" w14:paraId="34A651DC" w14:textId="3772AC29" w:rsidTr="00FC7DF8">
        <w:tc>
          <w:tcPr>
            <w:tcW w:w="4679" w:type="dxa"/>
          </w:tcPr>
          <w:p w14:paraId="117328ED" w14:textId="51979AEA" w:rsidR="00AC2B84" w:rsidRDefault="00AC2B84" w:rsidP="00146715">
            <w:pPr>
              <w:rPr>
                <w:b/>
                <w:color w:val="0070C0"/>
                <w:sz w:val="28"/>
                <w:szCs w:val="32"/>
              </w:rPr>
            </w:pPr>
            <w:r w:rsidRPr="00BC5A6B">
              <w:rPr>
                <w:b/>
                <w:color w:val="0070C0"/>
                <w:sz w:val="28"/>
                <w:szCs w:val="32"/>
              </w:rPr>
              <w:t xml:space="preserve">Crédits à utiliser (entité de </w:t>
            </w:r>
            <w:proofErr w:type="spellStart"/>
            <w:r w:rsidRPr="00BC5A6B">
              <w:rPr>
                <w:b/>
                <w:color w:val="0070C0"/>
                <w:sz w:val="28"/>
                <w:szCs w:val="32"/>
              </w:rPr>
              <w:t>Geslab</w:t>
            </w:r>
            <w:proofErr w:type="spellEnd"/>
            <w:r w:rsidRPr="00BC5A6B">
              <w:rPr>
                <w:b/>
                <w:color w:val="0070C0"/>
                <w:sz w:val="28"/>
                <w:szCs w:val="32"/>
              </w:rPr>
              <w:t>) :</w:t>
            </w:r>
          </w:p>
        </w:tc>
        <w:tc>
          <w:tcPr>
            <w:tcW w:w="4955" w:type="dxa"/>
            <w:gridSpan w:val="2"/>
          </w:tcPr>
          <w:p w14:paraId="45437437" w14:textId="77777777" w:rsidR="00AC2B84" w:rsidRDefault="00AC2B84" w:rsidP="00146715">
            <w:pPr>
              <w:rPr>
                <w:b/>
                <w:color w:val="0070C0"/>
                <w:sz w:val="28"/>
                <w:szCs w:val="32"/>
              </w:rPr>
            </w:pPr>
          </w:p>
        </w:tc>
      </w:tr>
    </w:tbl>
    <w:p w14:paraId="721F5F7B" w14:textId="77777777" w:rsidR="00E01AB6" w:rsidRPr="00BC5A6B" w:rsidRDefault="00E01AB6" w:rsidP="00146715">
      <w:pPr>
        <w:rPr>
          <w:b/>
          <w:color w:val="0070C0"/>
          <w:sz w:val="28"/>
          <w:szCs w:val="32"/>
        </w:rPr>
      </w:pPr>
    </w:p>
    <w:p w14:paraId="37B650C3" w14:textId="38BA1896" w:rsidR="00723409" w:rsidRPr="005804C2" w:rsidRDefault="00723409" w:rsidP="00723409">
      <w:pPr>
        <w:tabs>
          <w:tab w:val="left" w:pos="7938"/>
        </w:tabs>
        <w:jc w:val="center"/>
        <w:rPr>
          <w:b/>
          <w:sz w:val="32"/>
          <w:szCs w:val="32"/>
        </w:rPr>
      </w:pPr>
      <w:r>
        <w:rPr>
          <w:b/>
          <w:sz w:val="32"/>
          <w:szCs w:val="32"/>
        </w:rPr>
        <w:t xml:space="preserve">PERSONNE </w:t>
      </w:r>
      <w:r w:rsidRPr="005804C2">
        <w:rPr>
          <w:b/>
          <w:sz w:val="32"/>
          <w:szCs w:val="32"/>
        </w:rPr>
        <w:t>INVITE</w:t>
      </w:r>
      <w:r>
        <w:rPr>
          <w:b/>
          <w:sz w:val="32"/>
          <w:szCs w:val="32"/>
        </w:rPr>
        <w:t>E</w:t>
      </w:r>
      <w:r w:rsidR="00E01AB6" w:rsidRPr="00E01AB6">
        <w:rPr>
          <w:b/>
          <w:sz w:val="32"/>
          <w:szCs w:val="32"/>
        </w:rPr>
        <w:t xml:space="preserve"> </w:t>
      </w:r>
      <w:r w:rsidR="00E01AB6">
        <w:rPr>
          <w:b/>
          <w:sz w:val="32"/>
          <w:szCs w:val="32"/>
        </w:rPr>
        <w:t xml:space="preserve">- </w:t>
      </w:r>
      <w:r w:rsidR="00E01AB6">
        <w:rPr>
          <w:b/>
          <w:sz w:val="32"/>
          <w:szCs w:val="32"/>
        </w:rPr>
        <w:t>RENSEIGNEMENTS</w:t>
      </w:r>
    </w:p>
    <w:p w14:paraId="224594F4" w14:textId="77777777" w:rsidR="005804C2" w:rsidRPr="00BC1695" w:rsidRDefault="004F1895" w:rsidP="00EF7DB4">
      <w:pPr>
        <w:jc w:val="center"/>
        <w:rPr>
          <w:color w:val="FF0000"/>
          <w:sz w:val="20"/>
          <w:szCs w:val="20"/>
        </w:rPr>
      </w:pPr>
      <w:r w:rsidRPr="00BC1695">
        <w:rPr>
          <w:color w:val="FF0000"/>
          <w:sz w:val="20"/>
          <w:szCs w:val="20"/>
        </w:rPr>
        <w:t>Les renseignements demandés sont obligatoires</w:t>
      </w:r>
    </w:p>
    <w:p w14:paraId="6456C6EB" w14:textId="77777777" w:rsidR="004F1895" w:rsidRPr="00BC1695" w:rsidRDefault="004F1895" w:rsidP="00EF7DB4">
      <w:pPr>
        <w:jc w:val="center"/>
        <w:rPr>
          <w:sz w:val="20"/>
          <w:szCs w:val="20"/>
        </w:rPr>
      </w:pPr>
      <w:proofErr w:type="gramStart"/>
      <w:r w:rsidRPr="00BC1695">
        <w:rPr>
          <w:color w:val="FF0000"/>
          <w:sz w:val="20"/>
          <w:szCs w:val="20"/>
        </w:rPr>
        <w:t>pour</w:t>
      </w:r>
      <w:proofErr w:type="gramEnd"/>
      <w:r w:rsidRPr="00BC1695">
        <w:rPr>
          <w:color w:val="FF0000"/>
          <w:sz w:val="20"/>
          <w:szCs w:val="20"/>
        </w:rPr>
        <w:t xml:space="preserve"> la prise en charge des frais liés </w:t>
      </w:r>
      <w:r w:rsidR="005804C2" w:rsidRPr="00BC1695">
        <w:rPr>
          <w:color w:val="FF0000"/>
          <w:sz w:val="20"/>
          <w:szCs w:val="20"/>
        </w:rPr>
        <w:t xml:space="preserve">au </w:t>
      </w:r>
      <w:r w:rsidRPr="00BC1695">
        <w:rPr>
          <w:color w:val="FF0000"/>
          <w:sz w:val="20"/>
          <w:szCs w:val="20"/>
        </w:rPr>
        <w:t>déplacement</w:t>
      </w:r>
      <w:r w:rsidR="005804C2" w:rsidRPr="00BC1695">
        <w:rPr>
          <w:color w:val="FF0000"/>
          <w:sz w:val="20"/>
          <w:szCs w:val="20"/>
        </w:rPr>
        <w:t xml:space="preserve"> de la personne invitée</w:t>
      </w:r>
      <w:r w:rsidRPr="00BC1695">
        <w:rPr>
          <w:color w:val="FF0000"/>
          <w:sz w:val="20"/>
          <w:szCs w:val="20"/>
        </w:rPr>
        <w:t>.</w:t>
      </w:r>
    </w:p>
    <w:tbl>
      <w:tblPr>
        <w:tblStyle w:val="Grilledutableau"/>
        <w:tblW w:w="9640" w:type="dxa"/>
        <w:tblInd w:w="-289" w:type="dxa"/>
        <w:tblLook w:val="04A0" w:firstRow="1" w:lastRow="0" w:firstColumn="1" w:lastColumn="0" w:noHBand="0" w:noVBand="1"/>
      </w:tblPr>
      <w:tblGrid>
        <w:gridCol w:w="3970"/>
        <w:gridCol w:w="5670"/>
      </w:tblGrid>
      <w:tr w:rsidR="00BC1695" w14:paraId="79D52D9F" w14:textId="77777777" w:rsidTr="006D4246">
        <w:tc>
          <w:tcPr>
            <w:tcW w:w="3970" w:type="dxa"/>
          </w:tcPr>
          <w:p w14:paraId="46352DE7" w14:textId="5B34672D" w:rsidR="00BC1695" w:rsidRDefault="00BC1695" w:rsidP="00DA553D">
            <w:pPr>
              <w:jc w:val="both"/>
              <w:rPr>
                <w:sz w:val="28"/>
                <w:szCs w:val="28"/>
              </w:rPr>
            </w:pPr>
            <w:r w:rsidRPr="00076FB8">
              <w:rPr>
                <w:sz w:val="28"/>
                <w:szCs w:val="28"/>
              </w:rPr>
              <w:t>NOM :</w:t>
            </w:r>
          </w:p>
        </w:tc>
        <w:tc>
          <w:tcPr>
            <w:tcW w:w="5670" w:type="dxa"/>
          </w:tcPr>
          <w:p w14:paraId="012EC200" w14:textId="77777777" w:rsidR="00BC1695" w:rsidRDefault="00BC1695" w:rsidP="00DA553D">
            <w:pPr>
              <w:jc w:val="both"/>
              <w:rPr>
                <w:sz w:val="28"/>
                <w:szCs w:val="28"/>
              </w:rPr>
            </w:pPr>
          </w:p>
        </w:tc>
      </w:tr>
      <w:tr w:rsidR="00BC1695" w14:paraId="7EBFBB79" w14:textId="77777777" w:rsidTr="006D4246">
        <w:tc>
          <w:tcPr>
            <w:tcW w:w="3970" w:type="dxa"/>
          </w:tcPr>
          <w:p w14:paraId="024432BD" w14:textId="794BAA28" w:rsidR="00BC1695" w:rsidRDefault="00BC1695" w:rsidP="00DA553D">
            <w:pPr>
              <w:jc w:val="both"/>
              <w:rPr>
                <w:sz w:val="28"/>
                <w:szCs w:val="28"/>
              </w:rPr>
            </w:pPr>
            <w:r w:rsidRPr="00076FB8">
              <w:rPr>
                <w:sz w:val="28"/>
                <w:szCs w:val="28"/>
              </w:rPr>
              <w:t>Prénom :</w:t>
            </w:r>
          </w:p>
        </w:tc>
        <w:tc>
          <w:tcPr>
            <w:tcW w:w="5670" w:type="dxa"/>
          </w:tcPr>
          <w:p w14:paraId="0D5B32FD" w14:textId="77777777" w:rsidR="00BC1695" w:rsidRDefault="00BC1695" w:rsidP="00DA553D">
            <w:pPr>
              <w:jc w:val="both"/>
              <w:rPr>
                <w:sz w:val="28"/>
                <w:szCs w:val="28"/>
              </w:rPr>
            </w:pPr>
          </w:p>
        </w:tc>
      </w:tr>
      <w:tr w:rsidR="00BC1695" w14:paraId="505B6478" w14:textId="77777777" w:rsidTr="006D4246">
        <w:tc>
          <w:tcPr>
            <w:tcW w:w="3970" w:type="dxa"/>
          </w:tcPr>
          <w:p w14:paraId="1C87FE34" w14:textId="59F90079" w:rsidR="00BC1695" w:rsidRDefault="00BC1695" w:rsidP="00BC1695">
            <w:pPr>
              <w:jc w:val="both"/>
              <w:rPr>
                <w:sz w:val="28"/>
                <w:szCs w:val="28"/>
              </w:rPr>
            </w:pPr>
            <w:proofErr w:type="gramStart"/>
            <w:r>
              <w:rPr>
                <w:sz w:val="28"/>
                <w:szCs w:val="28"/>
              </w:rPr>
              <w:t>d</w:t>
            </w:r>
            <w:r w:rsidRPr="00076FB8">
              <w:rPr>
                <w:sz w:val="28"/>
                <w:szCs w:val="28"/>
              </w:rPr>
              <w:t>ate</w:t>
            </w:r>
            <w:proofErr w:type="gramEnd"/>
            <w:r w:rsidRPr="00076FB8">
              <w:rPr>
                <w:sz w:val="28"/>
                <w:szCs w:val="28"/>
              </w:rPr>
              <w:t xml:space="preserve"> de naissance :</w:t>
            </w:r>
          </w:p>
        </w:tc>
        <w:tc>
          <w:tcPr>
            <w:tcW w:w="5670" w:type="dxa"/>
          </w:tcPr>
          <w:p w14:paraId="282FE470" w14:textId="77777777" w:rsidR="00BC1695" w:rsidRDefault="00BC1695" w:rsidP="00DA553D">
            <w:pPr>
              <w:jc w:val="both"/>
              <w:rPr>
                <w:sz w:val="28"/>
                <w:szCs w:val="28"/>
              </w:rPr>
            </w:pPr>
          </w:p>
        </w:tc>
      </w:tr>
      <w:tr w:rsidR="00BC1695" w14:paraId="46FD835F" w14:textId="77777777" w:rsidTr="006D4246">
        <w:tc>
          <w:tcPr>
            <w:tcW w:w="3970" w:type="dxa"/>
          </w:tcPr>
          <w:p w14:paraId="5D2A29E2" w14:textId="0B7E5317" w:rsidR="00BC1695" w:rsidRDefault="00BC1695" w:rsidP="00DA553D">
            <w:pPr>
              <w:jc w:val="both"/>
              <w:rPr>
                <w:sz w:val="28"/>
                <w:szCs w:val="28"/>
              </w:rPr>
            </w:pPr>
            <w:proofErr w:type="gramStart"/>
            <w:r>
              <w:rPr>
                <w:sz w:val="28"/>
                <w:szCs w:val="28"/>
              </w:rPr>
              <w:t>ville</w:t>
            </w:r>
            <w:proofErr w:type="gramEnd"/>
            <w:r>
              <w:rPr>
                <w:sz w:val="28"/>
                <w:szCs w:val="28"/>
              </w:rPr>
              <w:t xml:space="preserve"> de naissance :</w:t>
            </w:r>
          </w:p>
        </w:tc>
        <w:tc>
          <w:tcPr>
            <w:tcW w:w="5670" w:type="dxa"/>
          </w:tcPr>
          <w:p w14:paraId="35959839" w14:textId="77777777" w:rsidR="00BC1695" w:rsidRDefault="00BC1695" w:rsidP="00DA553D">
            <w:pPr>
              <w:jc w:val="both"/>
              <w:rPr>
                <w:sz w:val="28"/>
                <w:szCs w:val="28"/>
              </w:rPr>
            </w:pPr>
          </w:p>
        </w:tc>
      </w:tr>
      <w:tr w:rsidR="00BC1695" w14:paraId="1EA96635" w14:textId="77777777" w:rsidTr="006D4246">
        <w:tc>
          <w:tcPr>
            <w:tcW w:w="3970" w:type="dxa"/>
          </w:tcPr>
          <w:p w14:paraId="06A5A3FD" w14:textId="226AFCB7" w:rsidR="00BC1695" w:rsidRDefault="00BC1695" w:rsidP="00DA553D">
            <w:pPr>
              <w:jc w:val="both"/>
              <w:rPr>
                <w:sz w:val="28"/>
                <w:szCs w:val="28"/>
              </w:rPr>
            </w:pPr>
            <w:proofErr w:type="gramStart"/>
            <w:r>
              <w:rPr>
                <w:sz w:val="28"/>
                <w:szCs w:val="28"/>
              </w:rPr>
              <w:t>département</w:t>
            </w:r>
            <w:proofErr w:type="gramEnd"/>
            <w:r>
              <w:rPr>
                <w:sz w:val="28"/>
                <w:szCs w:val="28"/>
              </w:rPr>
              <w:t xml:space="preserve"> de naissance </w:t>
            </w:r>
            <w:r w:rsidRPr="00DF2108">
              <w:rPr>
                <w:sz w:val="16"/>
                <w:szCs w:val="28"/>
              </w:rPr>
              <w:t>(si né(e) en France)</w:t>
            </w:r>
            <w:r w:rsidRPr="00DF2108">
              <w:rPr>
                <w:szCs w:val="28"/>
              </w:rPr>
              <w:t xml:space="preserve"> </w:t>
            </w:r>
            <w:r>
              <w:rPr>
                <w:sz w:val="28"/>
                <w:szCs w:val="28"/>
              </w:rPr>
              <w:t xml:space="preserve">ou pays </w:t>
            </w:r>
            <w:r w:rsidRPr="00DF2108">
              <w:rPr>
                <w:sz w:val="18"/>
                <w:szCs w:val="28"/>
              </w:rPr>
              <w:t>(si né(e) à l’étranger)</w:t>
            </w:r>
            <w:r w:rsidRPr="00DF2108">
              <w:rPr>
                <w:szCs w:val="28"/>
              </w:rPr>
              <w:t> </w:t>
            </w:r>
            <w:r>
              <w:rPr>
                <w:sz w:val="28"/>
                <w:szCs w:val="28"/>
              </w:rPr>
              <w:t>:</w:t>
            </w:r>
          </w:p>
        </w:tc>
        <w:tc>
          <w:tcPr>
            <w:tcW w:w="5670" w:type="dxa"/>
          </w:tcPr>
          <w:p w14:paraId="1B90D789" w14:textId="77777777" w:rsidR="00BC1695" w:rsidRDefault="00BC1695" w:rsidP="00DA553D">
            <w:pPr>
              <w:jc w:val="both"/>
              <w:rPr>
                <w:sz w:val="28"/>
                <w:szCs w:val="28"/>
              </w:rPr>
            </w:pPr>
          </w:p>
        </w:tc>
      </w:tr>
      <w:tr w:rsidR="00BC1695" w14:paraId="0348DE06" w14:textId="77777777" w:rsidTr="006D4246">
        <w:tc>
          <w:tcPr>
            <w:tcW w:w="3970" w:type="dxa"/>
          </w:tcPr>
          <w:p w14:paraId="63C2C503" w14:textId="700DF420" w:rsidR="00BC1695" w:rsidRDefault="00F05515" w:rsidP="00DA553D">
            <w:pPr>
              <w:jc w:val="both"/>
              <w:rPr>
                <w:sz w:val="28"/>
                <w:szCs w:val="28"/>
              </w:rPr>
            </w:pPr>
            <w:proofErr w:type="gramStart"/>
            <w:r>
              <w:rPr>
                <w:sz w:val="28"/>
                <w:szCs w:val="28"/>
              </w:rPr>
              <w:t>n</w:t>
            </w:r>
            <w:r w:rsidR="00BC1695" w:rsidRPr="00076FB8">
              <w:rPr>
                <w:sz w:val="28"/>
                <w:szCs w:val="28"/>
              </w:rPr>
              <w:t>ationalité</w:t>
            </w:r>
            <w:proofErr w:type="gramEnd"/>
            <w:r w:rsidR="00BC1695" w:rsidRPr="00076FB8">
              <w:rPr>
                <w:sz w:val="28"/>
                <w:szCs w:val="28"/>
              </w:rPr>
              <w:t> :</w:t>
            </w:r>
          </w:p>
        </w:tc>
        <w:tc>
          <w:tcPr>
            <w:tcW w:w="5670" w:type="dxa"/>
          </w:tcPr>
          <w:p w14:paraId="420CE20D" w14:textId="77777777" w:rsidR="00BC1695" w:rsidRDefault="00BC1695" w:rsidP="00DA553D">
            <w:pPr>
              <w:jc w:val="both"/>
              <w:rPr>
                <w:sz w:val="28"/>
                <w:szCs w:val="28"/>
              </w:rPr>
            </w:pPr>
          </w:p>
        </w:tc>
      </w:tr>
      <w:tr w:rsidR="00BC1695" w14:paraId="2B6E9C4D" w14:textId="77777777" w:rsidTr="006D4246">
        <w:tc>
          <w:tcPr>
            <w:tcW w:w="3970" w:type="dxa"/>
          </w:tcPr>
          <w:p w14:paraId="1D7A42BB" w14:textId="117A3060" w:rsidR="00BC1695" w:rsidRDefault="00BC1695" w:rsidP="00DA553D">
            <w:pPr>
              <w:jc w:val="both"/>
              <w:rPr>
                <w:sz w:val="28"/>
                <w:szCs w:val="28"/>
              </w:rPr>
            </w:pPr>
            <w:r w:rsidRPr="00076FB8">
              <w:rPr>
                <w:sz w:val="28"/>
                <w:szCs w:val="28"/>
              </w:rPr>
              <w:t xml:space="preserve">N° sécurité sociale </w:t>
            </w:r>
            <w:r w:rsidRPr="00076FB8">
              <w:rPr>
                <w:color w:val="339966"/>
                <w:sz w:val="28"/>
                <w:szCs w:val="28"/>
              </w:rPr>
              <w:t>(s</w:t>
            </w:r>
            <w:r>
              <w:rPr>
                <w:color w:val="339966"/>
                <w:sz w:val="28"/>
                <w:szCs w:val="28"/>
              </w:rPr>
              <w:t>i connu</w:t>
            </w:r>
            <w:r w:rsidRPr="00076FB8">
              <w:rPr>
                <w:color w:val="339966"/>
                <w:sz w:val="28"/>
                <w:szCs w:val="28"/>
              </w:rPr>
              <w:t>)</w:t>
            </w:r>
            <w:r w:rsidRPr="00076FB8">
              <w:rPr>
                <w:sz w:val="28"/>
                <w:szCs w:val="28"/>
              </w:rPr>
              <w:t> :</w:t>
            </w:r>
          </w:p>
        </w:tc>
        <w:tc>
          <w:tcPr>
            <w:tcW w:w="5670" w:type="dxa"/>
          </w:tcPr>
          <w:p w14:paraId="765EBC66" w14:textId="77777777" w:rsidR="00BC1695" w:rsidRDefault="00BC1695" w:rsidP="00DA553D">
            <w:pPr>
              <w:jc w:val="both"/>
              <w:rPr>
                <w:sz w:val="28"/>
                <w:szCs w:val="28"/>
              </w:rPr>
            </w:pPr>
          </w:p>
        </w:tc>
      </w:tr>
      <w:tr w:rsidR="00BC1695" w14:paraId="55A392D7" w14:textId="77777777" w:rsidTr="006D4246">
        <w:tc>
          <w:tcPr>
            <w:tcW w:w="3970" w:type="dxa"/>
          </w:tcPr>
          <w:p w14:paraId="4D6F0A91" w14:textId="7BD9AB7E" w:rsidR="00BC1695" w:rsidRDefault="00F05515" w:rsidP="00DA553D">
            <w:pPr>
              <w:jc w:val="both"/>
              <w:rPr>
                <w:sz w:val="28"/>
                <w:szCs w:val="28"/>
              </w:rPr>
            </w:pPr>
            <w:proofErr w:type="gramStart"/>
            <w:r>
              <w:rPr>
                <w:sz w:val="28"/>
                <w:szCs w:val="28"/>
              </w:rPr>
              <w:t>a</w:t>
            </w:r>
            <w:r w:rsidRPr="00076FB8">
              <w:rPr>
                <w:sz w:val="28"/>
                <w:szCs w:val="28"/>
              </w:rPr>
              <w:t>dresse</w:t>
            </w:r>
            <w:proofErr w:type="gramEnd"/>
            <w:r w:rsidRPr="00076FB8">
              <w:rPr>
                <w:sz w:val="28"/>
                <w:szCs w:val="28"/>
              </w:rPr>
              <w:t xml:space="preserve"> </w:t>
            </w:r>
            <w:r>
              <w:rPr>
                <w:sz w:val="28"/>
                <w:szCs w:val="28"/>
              </w:rPr>
              <w:t xml:space="preserve">complète </w:t>
            </w:r>
            <w:r w:rsidRPr="00076FB8">
              <w:rPr>
                <w:sz w:val="28"/>
                <w:szCs w:val="28"/>
              </w:rPr>
              <w:t>personnell</w:t>
            </w:r>
            <w:r w:rsidR="002A7DCA">
              <w:rPr>
                <w:sz w:val="28"/>
                <w:szCs w:val="28"/>
              </w:rPr>
              <w:t>e</w:t>
            </w:r>
            <w:r w:rsidR="002A7DCA">
              <w:rPr>
                <w:rStyle w:val="Appelnotedebasdep"/>
                <w:sz w:val="28"/>
                <w:szCs w:val="28"/>
              </w:rPr>
              <w:footnoteReference w:id="1"/>
            </w:r>
            <w:r w:rsidRPr="00076FB8">
              <w:rPr>
                <w:sz w:val="28"/>
                <w:szCs w:val="28"/>
              </w:rPr>
              <w:t> :</w:t>
            </w:r>
          </w:p>
        </w:tc>
        <w:tc>
          <w:tcPr>
            <w:tcW w:w="5670" w:type="dxa"/>
          </w:tcPr>
          <w:p w14:paraId="37F5394A" w14:textId="77777777" w:rsidR="00BC1695" w:rsidRDefault="00BC1695" w:rsidP="00DA553D">
            <w:pPr>
              <w:jc w:val="both"/>
              <w:rPr>
                <w:sz w:val="28"/>
                <w:szCs w:val="28"/>
              </w:rPr>
            </w:pPr>
          </w:p>
        </w:tc>
      </w:tr>
      <w:tr w:rsidR="00AA27B3" w14:paraId="0051D865" w14:textId="77777777" w:rsidTr="006D4246">
        <w:tc>
          <w:tcPr>
            <w:tcW w:w="3970" w:type="dxa"/>
          </w:tcPr>
          <w:p w14:paraId="3020F1A7" w14:textId="12D4CEB7" w:rsidR="00AA27B3" w:rsidRDefault="00AA27B3" w:rsidP="00DA553D">
            <w:pPr>
              <w:jc w:val="both"/>
              <w:rPr>
                <w:sz w:val="28"/>
                <w:szCs w:val="28"/>
              </w:rPr>
            </w:pPr>
            <w:proofErr w:type="gramStart"/>
            <w:r>
              <w:rPr>
                <w:sz w:val="28"/>
                <w:szCs w:val="28"/>
              </w:rPr>
              <w:t>téléphone</w:t>
            </w:r>
            <w:proofErr w:type="gramEnd"/>
            <w:r>
              <w:rPr>
                <w:sz w:val="28"/>
                <w:szCs w:val="28"/>
              </w:rPr>
              <w:t xml:space="preserve"> portable :</w:t>
            </w:r>
          </w:p>
        </w:tc>
        <w:tc>
          <w:tcPr>
            <w:tcW w:w="5670" w:type="dxa"/>
          </w:tcPr>
          <w:p w14:paraId="7AE362CA" w14:textId="77777777" w:rsidR="00AA27B3" w:rsidRDefault="00AA27B3" w:rsidP="00DA553D">
            <w:pPr>
              <w:jc w:val="both"/>
              <w:rPr>
                <w:sz w:val="28"/>
                <w:szCs w:val="28"/>
              </w:rPr>
            </w:pPr>
          </w:p>
        </w:tc>
      </w:tr>
      <w:tr w:rsidR="00AA27B3" w14:paraId="53D6FBFB" w14:textId="77777777" w:rsidTr="006D4246">
        <w:tc>
          <w:tcPr>
            <w:tcW w:w="3970" w:type="dxa"/>
          </w:tcPr>
          <w:p w14:paraId="0F17D0C3" w14:textId="262E2717" w:rsidR="00AA27B3" w:rsidRDefault="00AA27B3" w:rsidP="00DA553D">
            <w:pPr>
              <w:jc w:val="both"/>
              <w:rPr>
                <w:sz w:val="28"/>
                <w:szCs w:val="28"/>
              </w:rPr>
            </w:pPr>
            <w:proofErr w:type="gramStart"/>
            <w:r>
              <w:rPr>
                <w:sz w:val="28"/>
                <w:szCs w:val="28"/>
              </w:rPr>
              <w:t>a</w:t>
            </w:r>
            <w:r w:rsidRPr="47C3E32B">
              <w:rPr>
                <w:sz w:val="28"/>
                <w:szCs w:val="28"/>
              </w:rPr>
              <w:t>dresse</w:t>
            </w:r>
            <w:proofErr w:type="gramEnd"/>
            <w:r w:rsidRPr="47C3E32B">
              <w:rPr>
                <w:sz w:val="28"/>
                <w:szCs w:val="28"/>
              </w:rPr>
              <w:t xml:space="preserve"> mail</w:t>
            </w:r>
            <w:r>
              <w:rPr>
                <w:sz w:val="28"/>
                <w:szCs w:val="28"/>
              </w:rPr>
              <w:t> :</w:t>
            </w:r>
          </w:p>
        </w:tc>
        <w:tc>
          <w:tcPr>
            <w:tcW w:w="5670" w:type="dxa"/>
          </w:tcPr>
          <w:p w14:paraId="1FB091D3" w14:textId="77777777" w:rsidR="00AA27B3" w:rsidRDefault="00AA27B3" w:rsidP="00DA553D">
            <w:pPr>
              <w:jc w:val="both"/>
              <w:rPr>
                <w:sz w:val="28"/>
                <w:szCs w:val="28"/>
              </w:rPr>
            </w:pPr>
          </w:p>
        </w:tc>
      </w:tr>
      <w:tr w:rsidR="00AA27B3" w14:paraId="6E89954A" w14:textId="77777777" w:rsidTr="006D4246">
        <w:tc>
          <w:tcPr>
            <w:tcW w:w="3970" w:type="dxa"/>
          </w:tcPr>
          <w:p w14:paraId="11A3F198" w14:textId="073040A8" w:rsidR="00AA27B3" w:rsidRPr="47C3E32B" w:rsidRDefault="00AA27B3" w:rsidP="00DA553D">
            <w:pPr>
              <w:jc w:val="both"/>
              <w:rPr>
                <w:sz w:val="28"/>
                <w:szCs w:val="28"/>
              </w:rPr>
            </w:pPr>
            <w:proofErr w:type="gramStart"/>
            <w:r>
              <w:rPr>
                <w:sz w:val="28"/>
                <w:szCs w:val="28"/>
              </w:rPr>
              <w:t>a</w:t>
            </w:r>
            <w:r w:rsidRPr="00076FB8">
              <w:rPr>
                <w:sz w:val="28"/>
                <w:szCs w:val="28"/>
              </w:rPr>
              <w:t>dresse</w:t>
            </w:r>
            <w:proofErr w:type="gramEnd"/>
            <w:r w:rsidRPr="00076FB8">
              <w:rPr>
                <w:sz w:val="28"/>
                <w:szCs w:val="28"/>
              </w:rPr>
              <w:t xml:space="preserve"> administrative</w:t>
            </w:r>
            <w:r w:rsidR="003E7045">
              <w:rPr>
                <w:sz w:val="28"/>
                <w:szCs w:val="28"/>
              </w:rPr>
              <w:t xml:space="preserve"> </w:t>
            </w:r>
            <w:r w:rsidRPr="003E7045">
              <w:rPr>
                <w:sz w:val="18"/>
                <w:szCs w:val="28"/>
              </w:rPr>
              <w:t>(Etablissement, laboratoire, n°, rue, code postal, ville) :</w:t>
            </w:r>
          </w:p>
        </w:tc>
        <w:tc>
          <w:tcPr>
            <w:tcW w:w="5670" w:type="dxa"/>
          </w:tcPr>
          <w:p w14:paraId="5978134F" w14:textId="77777777" w:rsidR="00AA27B3" w:rsidRDefault="00AA27B3" w:rsidP="00DA553D">
            <w:pPr>
              <w:jc w:val="both"/>
              <w:rPr>
                <w:sz w:val="28"/>
                <w:szCs w:val="28"/>
              </w:rPr>
            </w:pPr>
          </w:p>
        </w:tc>
      </w:tr>
      <w:tr w:rsidR="00EA3E31" w14:paraId="05BB2CB9" w14:textId="77777777" w:rsidTr="006D4246">
        <w:tc>
          <w:tcPr>
            <w:tcW w:w="3970" w:type="dxa"/>
          </w:tcPr>
          <w:p w14:paraId="06AB95C3" w14:textId="22CCF0F5" w:rsidR="006D4246" w:rsidRDefault="00EA3E31" w:rsidP="00DA553D">
            <w:pPr>
              <w:jc w:val="both"/>
              <w:rPr>
                <w:sz w:val="28"/>
                <w:szCs w:val="28"/>
              </w:rPr>
            </w:pPr>
            <w:proofErr w:type="gramStart"/>
            <w:r>
              <w:rPr>
                <w:sz w:val="28"/>
                <w:szCs w:val="28"/>
              </w:rPr>
              <w:t>téléphone</w:t>
            </w:r>
            <w:proofErr w:type="gramEnd"/>
            <w:r>
              <w:rPr>
                <w:sz w:val="28"/>
                <w:szCs w:val="28"/>
              </w:rPr>
              <w:t xml:space="preserve"> du laboratoire</w:t>
            </w:r>
            <w:r w:rsidR="006D4246">
              <w:rPr>
                <w:sz w:val="28"/>
                <w:szCs w:val="28"/>
              </w:rPr>
              <w:t> :</w:t>
            </w:r>
          </w:p>
          <w:p w14:paraId="2594134B" w14:textId="023D6E7B" w:rsidR="00EA3E31" w:rsidRDefault="00EA3E31" w:rsidP="00DA553D">
            <w:pPr>
              <w:jc w:val="both"/>
              <w:rPr>
                <w:sz w:val="28"/>
                <w:szCs w:val="28"/>
              </w:rPr>
            </w:pPr>
            <w:r w:rsidRPr="006D4246">
              <w:rPr>
                <w:sz w:val="18"/>
                <w:szCs w:val="28"/>
              </w:rPr>
              <w:t>(</w:t>
            </w:r>
            <w:proofErr w:type="gramStart"/>
            <w:r w:rsidRPr="006D4246">
              <w:rPr>
                <w:sz w:val="18"/>
                <w:szCs w:val="28"/>
              </w:rPr>
              <w:t>équipe</w:t>
            </w:r>
            <w:proofErr w:type="gramEnd"/>
            <w:r w:rsidRPr="006D4246">
              <w:rPr>
                <w:sz w:val="18"/>
                <w:szCs w:val="28"/>
              </w:rPr>
              <w:t xml:space="preserve"> de gestion)</w:t>
            </w:r>
          </w:p>
        </w:tc>
        <w:tc>
          <w:tcPr>
            <w:tcW w:w="5670" w:type="dxa"/>
          </w:tcPr>
          <w:p w14:paraId="3CB4F8D7" w14:textId="77777777" w:rsidR="00EA3E31" w:rsidRDefault="00EA3E31" w:rsidP="00DA553D">
            <w:pPr>
              <w:jc w:val="both"/>
              <w:rPr>
                <w:sz w:val="28"/>
                <w:szCs w:val="28"/>
              </w:rPr>
            </w:pPr>
          </w:p>
        </w:tc>
      </w:tr>
      <w:tr w:rsidR="00D8737B" w14:paraId="6BA9985E" w14:textId="77777777" w:rsidTr="006D4246">
        <w:tc>
          <w:tcPr>
            <w:tcW w:w="3970" w:type="dxa"/>
          </w:tcPr>
          <w:p w14:paraId="2294F51E" w14:textId="551F67C9" w:rsidR="00D8737B" w:rsidRDefault="00D8737B" w:rsidP="00DA553D">
            <w:pPr>
              <w:jc w:val="both"/>
              <w:rPr>
                <w:sz w:val="28"/>
                <w:szCs w:val="28"/>
              </w:rPr>
            </w:pPr>
            <w:proofErr w:type="gramStart"/>
            <w:r>
              <w:rPr>
                <w:sz w:val="28"/>
                <w:szCs w:val="28"/>
              </w:rPr>
              <w:t>statut</w:t>
            </w:r>
            <w:proofErr w:type="gramEnd"/>
            <w:r>
              <w:rPr>
                <w:sz w:val="28"/>
                <w:szCs w:val="28"/>
              </w:rPr>
              <w:t xml:space="preserve"> </w:t>
            </w:r>
            <w:r w:rsidRPr="006D4246">
              <w:rPr>
                <w:sz w:val="14"/>
                <w:szCs w:val="28"/>
              </w:rPr>
              <w:t>(ne laisser que la mention ad hoc. Si autre : préciser)</w:t>
            </w:r>
          </w:p>
        </w:tc>
        <w:tc>
          <w:tcPr>
            <w:tcW w:w="5670" w:type="dxa"/>
          </w:tcPr>
          <w:p w14:paraId="478C47C1" w14:textId="3939AEF1" w:rsidR="00D8737B" w:rsidRDefault="00D8737B" w:rsidP="00DA553D">
            <w:pPr>
              <w:jc w:val="both"/>
              <w:rPr>
                <w:sz w:val="28"/>
                <w:szCs w:val="28"/>
              </w:rPr>
            </w:pPr>
            <w:r>
              <w:rPr>
                <w:sz w:val="28"/>
                <w:szCs w:val="28"/>
              </w:rPr>
              <w:t>DR, CR, PR, MC, autre :</w:t>
            </w:r>
          </w:p>
        </w:tc>
      </w:tr>
      <w:tr w:rsidR="00D8737B" w14:paraId="412352F7" w14:textId="77777777" w:rsidTr="006D4246">
        <w:tc>
          <w:tcPr>
            <w:tcW w:w="3970" w:type="dxa"/>
          </w:tcPr>
          <w:p w14:paraId="55846A13" w14:textId="3BA27A2F" w:rsidR="00D8737B" w:rsidRDefault="00D8737B" w:rsidP="00DA553D">
            <w:pPr>
              <w:jc w:val="both"/>
              <w:rPr>
                <w:sz w:val="28"/>
                <w:szCs w:val="28"/>
              </w:rPr>
            </w:pPr>
            <w:proofErr w:type="gramStart"/>
            <w:r>
              <w:rPr>
                <w:sz w:val="28"/>
                <w:szCs w:val="28"/>
              </w:rPr>
              <w:t>r</w:t>
            </w:r>
            <w:r w:rsidRPr="00076FB8">
              <w:rPr>
                <w:sz w:val="28"/>
                <w:szCs w:val="28"/>
              </w:rPr>
              <w:t>éférences</w:t>
            </w:r>
            <w:proofErr w:type="gramEnd"/>
            <w:r w:rsidRPr="00076FB8">
              <w:rPr>
                <w:sz w:val="28"/>
                <w:szCs w:val="28"/>
              </w:rPr>
              <w:t xml:space="preserve"> bancaires</w:t>
            </w:r>
            <w:r>
              <w:rPr>
                <w:rStyle w:val="Appelnotedebasdep"/>
                <w:sz w:val="28"/>
                <w:szCs w:val="28"/>
              </w:rPr>
              <w:footnoteReference w:id="2"/>
            </w:r>
          </w:p>
        </w:tc>
        <w:tc>
          <w:tcPr>
            <w:tcW w:w="5670" w:type="dxa"/>
          </w:tcPr>
          <w:p w14:paraId="53E63245" w14:textId="77777777" w:rsidR="00D8737B" w:rsidRDefault="00D8737B" w:rsidP="00DA553D">
            <w:pPr>
              <w:jc w:val="both"/>
              <w:rPr>
                <w:sz w:val="28"/>
                <w:szCs w:val="28"/>
              </w:rPr>
            </w:pPr>
          </w:p>
        </w:tc>
      </w:tr>
      <w:tr w:rsidR="006E30BA" w14:paraId="03B48A09" w14:textId="77777777" w:rsidTr="006D4246">
        <w:tc>
          <w:tcPr>
            <w:tcW w:w="3970" w:type="dxa"/>
          </w:tcPr>
          <w:p w14:paraId="08EB11C7" w14:textId="1B686150" w:rsidR="006E30BA" w:rsidRDefault="0010599A" w:rsidP="00DA553D">
            <w:pPr>
              <w:jc w:val="both"/>
              <w:rPr>
                <w:sz w:val="28"/>
                <w:szCs w:val="28"/>
              </w:rPr>
            </w:pPr>
            <w:proofErr w:type="gramStart"/>
            <w:r>
              <w:rPr>
                <w:sz w:val="28"/>
                <w:szCs w:val="28"/>
              </w:rPr>
              <w:t>carte</w:t>
            </w:r>
            <w:proofErr w:type="gramEnd"/>
            <w:r>
              <w:rPr>
                <w:sz w:val="28"/>
                <w:szCs w:val="28"/>
              </w:rPr>
              <w:t xml:space="preserve"> de réduction SNCF n°:</w:t>
            </w:r>
          </w:p>
        </w:tc>
        <w:tc>
          <w:tcPr>
            <w:tcW w:w="5670" w:type="dxa"/>
          </w:tcPr>
          <w:p w14:paraId="3D15ADAD" w14:textId="77777777" w:rsidR="006E30BA" w:rsidRDefault="006E30BA" w:rsidP="00DA553D">
            <w:pPr>
              <w:jc w:val="both"/>
              <w:rPr>
                <w:sz w:val="28"/>
                <w:szCs w:val="28"/>
              </w:rPr>
            </w:pPr>
          </w:p>
        </w:tc>
      </w:tr>
      <w:tr w:rsidR="0010599A" w14:paraId="6F142C8B" w14:textId="77777777" w:rsidTr="006D4246">
        <w:tc>
          <w:tcPr>
            <w:tcW w:w="3970" w:type="dxa"/>
          </w:tcPr>
          <w:p w14:paraId="5CBD315B" w14:textId="196B112F" w:rsidR="0010599A" w:rsidRDefault="0010599A" w:rsidP="00DA553D">
            <w:pPr>
              <w:jc w:val="both"/>
              <w:rPr>
                <w:sz w:val="28"/>
                <w:szCs w:val="28"/>
              </w:rPr>
            </w:pPr>
            <w:proofErr w:type="gramStart"/>
            <w:r>
              <w:rPr>
                <w:sz w:val="28"/>
                <w:szCs w:val="28"/>
              </w:rPr>
              <w:t>carte</w:t>
            </w:r>
            <w:proofErr w:type="gramEnd"/>
            <w:r>
              <w:rPr>
                <w:sz w:val="28"/>
                <w:szCs w:val="28"/>
              </w:rPr>
              <w:t xml:space="preserve"> de réduction Air France n° :</w:t>
            </w:r>
          </w:p>
        </w:tc>
        <w:tc>
          <w:tcPr>
            <w:tcW w:w="5670" w:type="dxa"/>
          </w:tcPr>
          <w:p w14:paraId="611B4ADF" w14:textId="77777777" w:rsidR="0010599A" w:rsidRDefault="0010599A" w:rsidP="00DA553D">
            <w:pPr>
              <w:jc w:val="both"/>
              <w:rPr>
                <w:sz w:val="28"/>
                <w:szCs w:val="28"/>
              </w:rPr>
            </w:pPr>
          </w:p>
        </w:tc>
      </w:tr>
      <w:tr w:rsidR="001B3D38" w14:paraId="170AA101" w14:textId="77777777" w:rsidTr="006D4246">
        <w:tc>
          <w:tcPr>
            <w:tcW w:w="3970" w:type="dxa"/>
          </w:tcPr>
          <w:p w14:paraId="00A3E076" w14:textId="27142AF5" w:rsidR="001B3D38" w:rsidRDefault="001B3D38" w:rsidP="00DA553D">
            <w:pPr>
              <w:jc w:val="both"/>
              <w:rPr>
                <w:sz w:val="28"/>
                <w:szCs w:val="28"/>
              </w:rPr>
            </w:pPr>
            <w:proofErr w:type="gramStart"/>
            <w:r>
              <w:rPr>
                <w:sz w:val="28"/>
                <w:szCs w:val="28"/>
              </w:rPr>
              <w:t>carte</w:t>
            </w:r>
            <w:proofErr w:type="gramEnd"/>
            <w:r>
              <w:rPr>
                <w:sz w:val="28"/>
                <w:szCs w:val="28"/>
              </w:rPr>
              <w:t xml:space="preserve"> de réduction autre</w:t>
            </w:r>
            <w:r w:rsidRPr="001B3D38">
              <w:rPr>
                <w:sz w:val="20"/>
                <w:szCs w:val="28"/>
              </w:rPr>
              <w:t xml:space="preserve"> (nature, n°) :</w:t>
            </w:r>
          </w:p>
        </w:tc>
        <w:tc>
          <w:tcPr>
            <w:tcW w:w="5670" w:type="dxa"/>
          </w:tcPr>
          <w:p w14:paraId="29E6D1C8" w14:textId="77777777" w:rsidR="001B3D38" w:rsidRDefault="001B3D38" w:rsidP="00DA553D">
            <w:pPr>
              <w:jc w:val="both"/>
              <w:rPr>
                <w:sz w:val="28"/>
                <w:szCs w:val="28"/>
              </w:rPr>
            </w:pPr>
          </w:p>
        </w:tc>
      </w:tr>
    </w:tbl>
    <w:p w14:paraId="52EE3A08" w14:textId="2D19FB71" w:rsidR="00AB3507" w:rsidRDefault="001A1049" w:rsidP="00076FB8">
      <w:pPr>
        <w:jc w:val="both"/>
        <w:rPr>
          <w:sz w:val="28"/>
          <w:szCs w:val="28"/>
        </w:rPr>
      </w:pPr>
      <w:r w:rsidRPr="00FE0439">
        <w:rPr>
          <w:sz w:val="28"/>
          <w:szCs w:val="28"/>
        </w:rPr>
        <w:t>Voyages à ou en provenance de l’étranger : joindre u</w:t>
      </w:r>
      <w:r w:rsidR="00AB3507" w:rsidRPr="00FE0439">
        <w:rPr>
          <w:sz w:val="28"/>
          <w:szCs w:val="28"/>
        </w:rPr>
        <w:t xml:space="preserve">ne copie du passeport en cours de validité </w:t>
      </w:r>
      <w:r w:rsidRPr="00FE0439">
        <w:rPr>
          <w:sz w:val="28"/>
          <w:szCs w:val="28"/>
        </w:rPr>
        <w:t xml:space="preserve">(pour la </w:t>
      </w:r>
      <w:r w:rsidR="00AB3507" w:rsidRPr="00FE0439">
        <w:rPr>
          <w:sz w:val="28"/>
          <w:szCs w:val="28"/>
        </w:rPr>
        <w:t>réserv</w:t>
      </w:r>
      <w:r w:rsidRPr="00FE0439">
        <w:rPr>
          <w:sz w:val="28"/>
          <w:szCs w:val="28"/>
        </w:rPr>
        <w:t xml:space="preserve">ation du </w:t>
      </w:r>
      <w:r w:rsidR="00A80239" w:rsidRPr="00FE0439">
        <w:rPr>
          <w:sz w:val="28"/>
          <w:szCs w:val="28"/>
        </w:rPr>
        <w:t>bon de transport</w:t>
      </w:r>
      <w:r w:rsidRPr="00FE0439">
        <w:rPr>
          <w:sz w:val="28"/>
          <w:szCs w:val="28"/>
        </w:rPr>
        <w:t>)</w:t>
      </w:r>
    </w:p>
    <w:p w14:paraId="58CFE71B" w14:textId="406C786A" w:rsidR="00FE0439" w:rsidRDefault="00FE0439" w:rsidP="00076FB8">
      <w:pPr>
        <w:jc w:val="both"/>
        <w:rPr>
          <w:sz w:val="28"/>
          <w:szCs w:val="28"/>
        </w:rPr>
      </w:pPr>
    </w:p>
    <w:p w14:paraId="1C54400B" w14:textId="74419F2B" w:rsidR="006D4246" w:rsidRPr="00FE0439" w:rsidRDefault="006D4246" w:rsidP="00076FB8">
      <w:pPr>
        <w:jc w:val="both"/>
        <w:rPr>
          <w:sz w:val="28"/>
          <w:szCs w:val="28"/>
        </w:rPr>
      </w:pPr>
      <w:r>
        <w:rPr>
          <w:sz w:val="28"/>
          <w:szCs w:val="28"/>
        </w:rPr>
        <w:t>Informations complémentaires vous semblant importantes pour organiser votre déplacement (texte libre) :</w:t>
      </w:r>
    </w:p>
    <w:p w14:paraId="6481E199" w14:textId="77777777" w:rsidR="00AB6FE7" w:rsidRDefault="00AB6FE7" w:rsidP="00FE0439">
      <w:pPr>
        <w:tabs>
          <w:tab w:val="left" w:pos="7938"/>
        </w:tabs>
        <w:jc w:val="center"/>
        <w:rPr>
          <w:b/>
          <w:sz w:val="32"/>
          <w:szCs w:val="32"/>
        </w:rPr>
        <w:sectPr w:rsidR="00AB6FE7" w:rsidSect="00E01AB6">
          <w:headerReference w:type="default" r:id="rId12"/>
          <w:pgSz w:w="11906" w:h="16838"/>
          <w:pgMar w:top="1418" w:right="1133" w:bottom="142" w:left="1418" w:header="142" w:footer="709" w:gutter="0"/>
          <w:cols w:space="708"/>
          <w:docGrid w:linePitch="360"/>
        </w:sectPr>
      </w:pPr>
    </w:p>
    <w:p w14:paraId="050E22FE" w14:textId="77777777" w:rsidR="00AB5F08" w:rsidRDefault="00AB5F08" w:rsidP="00FE0439">
      <w:pPr>
        <w:tabs>
          <w:tab w:val="left" w:pos="7938"/>
        </w:tabs>
        <w:jc w:val="center"/>
        <w:rPr>
          <w:b/>
          <w:sz w:val="32"/>
          <w:szCs w:val="32"/>
        </w:rPr>
      </w:pPr>
    </w:p>
    <w:p w14:paraId="32E718B3" w14:textId="0A612B3D" w:rsidR="00FE0439" w:rsidRDefault="00FE0439" w:rsidP="00FE0439">
      <w:pPr>
        <w:tabs>
          <w:tab w:val="left" w:pos="7938"/>
        </w:tabs>
        <w:jc w:val="center"/>
        <w:rPr>
          <w:b/>
          <w:sz w:val="32"/>
          <w:szCs w:val="32"/>
        </w:rPr>
      </w:pPr>
      <w:r>
        <w:rPr>
          <w:b/>
          <w:sz w:val="32"/>
          <w:szCs w:val="32"/>
        </w:rPr>
        <w:t>RENSEIGNEMENTS CONCERNANT LE VOYAGE</w:t>
      </w:r>
    </w:p>
    <w:p w14:paraId="4CC48925" w14:textId="77777777" w:rsidR="00AB5F08" w:rsidRPr="005804C2" w:rsidRDefault="00AB5F08" w:rsidP="00FE0439">
      <w:pPr>
        <w:tabs>
          <w:tab w:val="left" w:pos="7938"/>
        </w:tabs>
        <w:jc w:val="center"/>
        <w:rPr>
          <w:b/>
          <w:sz w:val="32"/>
          <w:szCs w:val="32"/>
        </w:rPr>
      </w:pPr>
    </w:p>
    <w:p w14:paraId="6E8BBF66" w14:textId="66365AD6" w:rsidR="00FE0439" w:rsidRPr="00BC1695" w:rsidRDefault="00FE0439" w:rsidP="00FE0439">
      <w:pPr>
        <w:jc w:val="center"/>
        <w:rPr>
          <w:sz w:val="20"/>
          <w:szCs w:val="20"/>
        </w:rPr>
      </w:pPr>
    </w:p>
    <w:tbl>
      <w:tblPr>
        <w:tblW w:w="14601" w:type="dxa"/>
        <w:tblInd w:w="562" w:type="dxa"/>
        <w:tblLayout w:type="fixed"/>
        <w:tblCellMar>
          <w:left w:w="70" w:type="dxa"/>
          <w:right w:w="70" w:type="dxa"/>
        </w:tblCellMar>
        <w:tblLook w:val="04A0" w:firstRow="1" w:lastRow="0" w:firstColumn="1" w:lastColumn="0" w:noHBand="0" w:noVBand="1"/>
      </w:tblPr>
      <w:tblGrid>
        <w:gridCol w:w="1560"/>
        <w:gridCol w:w="1417"/>
        <w:gridCol w:w="1276"/>
        <w:gridCol w:w="709"/>
        <w:gridCol w:w="850"/>
        <w:gridCol w:w="851"/>
        <w:gridCol w:w="992"/>
        <w:gridCol w:w="709"/>
        <w:gridCol w:w="1417"/>
        <w:gridCol w:w="851"/>
        <w:gridCol w:w="992"/>
        <w:gridCol w:w="709"/>
        <w:gridCol w:w="850"/>
        <w:gridCol w:w="709"/>
        <w:gridCol w:w="709"/>
      </w:tblGrid>
      <w:tr w:rsidR="00A844A8" w:rsidRPr="00A570A3" w14:paraId="633F5BC4" w14:textId="77777777" w:rsidTr="00A7063F">
        <w:trPr>
          <w:trHeight w:val="360"/>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A1B84E" w14:textId="307C1CF8" w:rsidR="00782330" w:rsidRPr="00A570A3" w:rsidRDefault="00782330">
            <w:pPr>
              <w:rPr>
                <w:rFonts w:ascii="Arial" w:hAnsi="Arial" w:cs="Arial"/>
                <w:sz w:val="14"/>
                <w:szCs w:val="18"/>
              </w:rPr>
            </w:pPr>
            <w:r w:rsidRPr="00A570A3">
              <w:rPr>
                <w:rFonts w:ascii="Arial" w:hAnsi="Arial" w:cs="Arial"/>
                <w:b/>
                <w:bCs/>
                <w:sz w:val="14"/>
                <w:szCs w:val="18"/>
              </w:rPr>
              <w:t>Itinéraire</w:t>
            </w:r>
            <w:r w:rsidRPr="00A570A3">
              <w:rPr>
                <w:rFonts w:ascii="Arial" w:hAnsi="Arial" w:cs="Arial"/>
                <w:sz w:val="14"/>
                <w:szCs w:val="18"/>
              </w:rPr>
              <w:t xml:space="preserve"> (indiquer la </w:t>
            </w:r>
            <w:r>
              <w:rPr>
                <w:rFonts w:ascii="Arial" w:hAnsi="Arial" w:cs="Arial"/>
                <w:sz w:val="14"/>
                <w:szCs w:val="18"/>
              </w:rPr>
              <w:t xml:space="preserve">résidence (commune) </w:t>
            </w:r>
            <w:r w:rsidRPr="00A570A3">
              <w:rPr>
                <w:rFonts w:ascii="Arial" w:hAnsi="Arial" w:cs="Arial"/>
                <w:sz w:val="14"/>
                <w:szCs w:val="18"/>
              </w:rPr>
              <w:t>de départ, le lieu de mission, la résidence</w:t>
            </w:r>
            <w:r>
              <w:rPr>
                <w:rFonts w:ascii="Arial" w:hAnsi="Arial" w:cs="Arial"/>
                <w:sz w:val="14"/>
                <w:szCs w:val="18"/>
              </w:rPr>
              <w:t xml:space="preserve"> (commune)</w:t>
            </w:r>
            <w:r w:rsidRPr="00A570A3">
              <w:rPr>
                <w:rFonts w:ascii="Arial" w:hAnsi="Arial" w:cs="Arial"/>
                <w:sz w:val="14"/>
                <w:szCs w:val="18"/>
              </w:rPr>
              <w:t xml:space="preserve"> de retour, les points d'arrêt et</w:t>
            </w:r>
            <w:r w:rsidRPr="00A570A3">
              <w:rPr>
                <w:rFonts w:ascii="Arial" w:hAnsi="Arial" w:cs="Arial"/>
                <w:b/>
                <w:bCs/>
                <w:sz w:val="14"/>
                <w:szCs w:val="18"/>
              </w:rPr>
              <w:t xml:space="preserve"> </w:t>
            </w:r>
            <w:r w:rsidRPr="00A570A3">
              <w:rPr>
                <w:rFonts w:ascii="Arial" w:hAnsi="Arial" w:cs="Arial"/>
                <w:bCs/>
                <w:sz w:val="14"/>
                <w:szCs w:val="18"/>
              </w:rPr>
              <w:t>les séjours privés</w:t>
            </w:r>
            <w:r w:rsidRPr="00A570A3">
              <w:rPr>
                <w:rFonts w:ascii="Arial" w:hAnsi="Arial" w:cs="Arial"/>
                <w:sz w:val="14"/>
                <w:szCs w:val="18"/>
              </w:rPr>
              <w:t>)</w:t>
            </w:r>
          </w:p>
        </w:tc>
        <w:tc>
          <w:tcPr>
            <w:tcW w:w="1276" w:type="dxa"/>
            <w:tcBorders>
              <w:top w:val="single" w:sz="4" w:space="0" w:color="auto"/>
              <w:left w:val="single" w:sz="4" w:space="0" w:color="auto"/>
              <w:bottom w:val="single" w:sz="4" w:space="0" w:color="000000"/>
              <w:right w:val="single" w:sz="4" w:space="0" w:color="auto"/>
            </w:tcBorders>
            <w:vAlign w:val="center"/>
          </w:tcPr>
          <w:p w14:paraId="0B2B0359" w14:textId="0C0ACDC7" w:rsidR="00782330" w:rsidRPr="00A570A3" w:rsidRDefault="008147FE" w:rsidP="00A844A8">
            <w:pPr>
              <w:jc w:val="center"/>
              <w:rPr>
                <w:rFonts w:ascii="Arial" w:hAnsi="Arial" w:cs="Arial"/>
                <w:b/>
                <w:bCs/>
                <w:color w:val="000000"/>
                <w:sz w:val="14"/>
                <w:szCs w:val="18"/>
              </w:rPr>
            </w:pPr>
            <w:sdt>
              <w:sdtPr>
                <w:rPr>
                  <w:rFonts w:ascii="Arial" w:hAnsi="Arial" w:cs="Arial"/>
                  <w:b/>
                  <w:bCs/>
                  <w:color w:val="000000"/>
                  <w:sz w:val="14"/>
                  <w:szCs w:val="18"/>
                </w:rPr>
                <w:id w:val="-265542996"/>
                <w14:checkbox>
                  <w14:checked w14:val="0"/>
                  <w14:checkedState w14:val="2612" w14:font="MS Gothic"/>
                  <w14:uncheckedState w14:val="2610" w14:font="MS Gothic"/>
                </w14:checkbox>
              </w:sdtPr>
              <w:sdtEndPr/>
              <w:sdtContent>
                <w:r w:rsidR="00A844A8">
                  <w:rPr>
                    <w:rFonts w:ascii="MS Gothic" w:eastAsia="MS Gothic" w:hAnsi="MS Gothic" w:cs="Arial" w:hint="eastAsia"/>
                    <w:b/>
                    <w:bCs/>
                    <w:color w:val="000000"/>
                    <w:sz w:val="14"/>
                    <w:szCs w:val="18"/>
                  </w:rPr>
                  <w:t>☐</w:t>
                </w:r>
              </w:sdtContent>
            </w:sdt>
            <w:r w:rsidR="00782330">
              <w:rPr>
                <w:rFonts w:ascii="Arial" w:hAnsi="Arial" w:cs="Arial"/>
                <w:b/>
                <w:bCs/>
                <w:color w:val="000000"/>
                <w:sz w:val="14"/>
                <w:szCs w:val="18"/>
              </w:rPr>
              <w:t xml:space="preserve"> Train</w:t>
            </w:r>
          </w:p>
        </w:tc>
        <w:tc>
          <w:tcPr>
            <w:tcW w:w="24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28798E" w14:textId="55286EAF" w:rsidR="00782330" w:rsidRPr="00A570A3" w:rsidRDefault="00782330" w:rsidP="005A6DF8">
            <w:pPr>
              <w:jc w:val="center"/>
              <w:rPr>
                <w:rFonts w:ascii="Arial" w:hAnsi="Arial" w:cs="Arial"/>
                <w:b/>
                <w:bCs/>
                <w:color w:val="000000"/>
                <w:sz w:val="14"/>
                <w:szCs w:val="18"/>
              </w:rPr>
            </w:pPr>
            <w:r w:rsidRPr="00A570A3">
              <w:rPr>
                <w:rFonts w:ascii="Arial" w:hAnsi="Arial" w:cs="Arial"/>
                <w:b/>
                <w:bCs/>
                <w:color w:val="000000"/>
                <w:sz w:val="14"/>
                <w:szCs w:val="18"/>
              </w:rPr>
              <w:t xml:space="preserve">Départ </w:t>
            </w:r>
          </w:p>
        </w:tc>
        <w:tc>
          <w:tcPr>
            <w:tcW w:w="5670" w:type="dxa"/>
            <w:gridSpan w:val="6"/>
            <w:tcBorders>
              <w:top w:val="single" w:sz="4" w:space="0" w:color="auto"/>
              <w:left w:val="nil"/>
              <w:bottom w:val="single" w:sz="4" w:space="0" w:color="auto"/>
              <w:right w:val="single" w:sz="4" w:space="0" w:color="auto"/>
            </w:tcBorders>
            <w:vAlign w:val="center"/>
          </w:tcPr>
          <w:p w14:paraId="36CC01BF" w14:textId="003B093A" w:rsidR="00782330" w:rsidRPr="00A570A3" w:rsidRDefault="00782330" w:rsidP="00A844A8">
            <w:pPr>
              <w:jc w:val="center"/>
              <w:rPr>
                <w:rFonts w:ascii="Arial" w:hAnsi="Arial" w:cs="Arial"/>
                <w:b/>
                <w:bCs/>
                <w:color w:val="000000"/>
                <w:sz w:val="14"/>
                <w:szCs w:val="18"/>
              </w:rPr>
            </w:pPr>
            <w:r w:rsidRPr="00A570A3">
              <w:rPr>
                <w:rFonts w:ascii="Arial" w:hAnsi="Arial" w:cs="Arial"/>
                <w:b/>
                <w:bCs/>
                <w:color w:val="000000"/>
                <w:sz w:val="14"/>
                <w:szCs w:val="18"/>
              </w:rPr>
              <w:t>Lieu de mission</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4B6BC8F7" w14:textId="77777777" w:rsidR="00782330" w:rsidRPr="00A570A3" w:rsidRDefault="00782330">
            <w:pPr>
              <w:jc w:val="center"/>
              <w:rPr>
                <w:rFonts w:ascii="Arial" w:hAnsi="Arial" w:cs="Arial"/>
                <w:b/>
                <w:bCs/>
                <w:color w:val="000000"/>
                <w:sz w:val="14"/>
                <w:szCs w:val="18"/>
              </w:rPr>
            </w:pPr>
            <w:r w:rsidRPr="00A570A3">
              <w:rPr>
                <w:rFonts w:ascii="Arial" w:hAnsi="Arial" w:cs="Arial"/>
                <w:b/>
                <w:bCs/>
                <w:color w:val="000000"/>
                <w:sz w:val="14"/>
                <w:szCs w:val="18"/>
              </w:rPr>
              <w:t>Retour résidence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B6A6DC" w14:textId="77777777" w:rsidR="00782330" w:rsidRDefault="00782330">
            <w:pPr>
              <w:jc w:val="center"/>
              <w:rPr>
                <w:rFonts w:ascii="Arial" w:hAnsi="Arial" w:cs="Arial"/>
                <w:b/>
                <w:bCs/>
                <w:color w:val="000000"/>
                <w:sz w:val="14"/>
                <w:szCs w:val="18"/>
              </w:rPr>
            </w:pPr>
            <w:r w:rsidRPr="00A570A3">
              <w:rPr>
                <w:rFonts w:ascii="Arial" w:hAnsi="Arial" w:cs="Arial"/>
                <w:b/>
                <w:bCs/>
                <w:color w:val="000000"/>
                <w:sz w:val="14"/>
                <w:szCs w:val="18"/>
              </w:rPr>
              <w:t>Séjour privé</w:t>
            </w:r>
          </w:p>
          <w:p w14:paraId="010977A3" w14:textId="5FA238A6" w:rsidR="00782330" w:rsidRPr="00A570A3" w:rsidRDefault="00782330">
            <w:pPr>
              <w:jc w:val="center"/>
              <w:rPr>
                <w:rFonts w:ascii="Arial" w:hAnsi="Arial" w:cs="Arial"/>
                <w:b/>
                <w:bCs/>
                <w:color w:val="000000"/>
                <w:sz w:val="14"/>
                <w:szCs w:val="18"/>
              </w:rPr>
            </w:pPr>
            <w:r>
              <w:rPr>
                <w:rFonts w:ascii="Arial" w:hAnsi="Arial" w:cs="Arial"/>
                <w:b/>
                <w:bCs/>
                <w:color w:val="000000"/>
                <w:sz w:val="14"/>
                <w:szCs w:val="18"/>
              </w:rPr>
              <w:t>O/N</w:t>
            </w:r>
          </w:p>
        </w:tc>
      </w:tr>
      <w:tr w:rsidR="00A844A8" w:rsidRPr="00A570A3" w14:paraId="4D1BFB89" w14:textId="77777777" w:rsidTr="00A7063F">
        <w:trPr>
          <w:trHeight w:val="360"/>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14:paraId="10B046D9" w14:textId="77777777" w:rsidR="00146715" w:rsidRPr="00A570A3" w:rsidRDefault="00146715">
            <w:pPr>
              <w:rPr>
                <w:rFonts w:ascii="Arial" w:hAnsi="Arial" w:cs="Arial"/>
                <w:sz w:val="14"/>
                <w:szCs w:val="18"/>
              </w:rPr>
            </w:pPr>
          </w:p>
        </w:tc>
        <w:tc>
          <w:tcPr>
            <w:tcW w:w="1276" w:type="dxa"/>
            <w:tcBorders>
              <w:top w:val="single" w:sz="4" w:space="0" w:color="auto"/>
              <w:left w:val="single" w:sz="4" w:space="0" w:color="auto"/>
              <w:bottom w:val="single" w:sz="4" w:space="0" w:color="000000"/>
              <w:right w:val="single" w:sz="4" w:space="0" w:color="auto"/>
            </w:tcBorders>
            <w:vAlign w:val="center"/>
          </w:tcPr>
          <w:p w14:paraId="489C7F59" w14:textId="7F991044" w:rsidR="00146715" w:rsidRPr="00A570A3" w:rsidRDefault="008147FE" w:rsidP="00A844A8">
            <w:pPr>
              <w:jc w:val="center"/>
              <w:rPr>
                <w:rFonts w:ascii="Arial" w:hAnsi="Arial" w:cs="Arial"/>
                <w:b/>
                <w:bCs/>
                <w:color w:val="000000"/>
                <w:sz w:val="14"/>
                <w:szCs w:val="18"/>
              </w:rPr>
            </w:pPr>
            <w:sdt>
              <w:sdtPr>
                <w:rPr>
                  <w:rFonts w:ascii="Arial" w:hAnsi="Arial" w:cs="Arial"/>
                  <w:b/>
                  <w:bCs/>
                  <w:color w:val="000000"/>
                  <w:sz w:val="14"/>
                  <w:szCs w:val="18"/>
                </w:rPr>
                <w:id w:val="177553825"/>
                <w14:checkbox>
                  <w14:checked w14:val="0"/>
                  <w14:checkedState w14:val="2612" w14:font="MS Gothic"/>
                  <w14:uncheckedState w14:val="2610" w14:font="MS Gothic"/>
                </w14:checkbox>
              </w:sdtPr>
              <w:sdtEndPr/>
              <w:sdtContent>
                <w:r w:rsidR="00146715">
                  <w:rPr>
                    <w:rFonts w:ascii="MS Gothic" w:eastAsia="MS Gothic" w:hAnsi="MS Gothic" w:cs="Arial" w:hint="eastAsia"/>
                    <w:b/>
                    <w:bCs/>
                    <w:color w:val="000000"/>
                    <w:sz w:val="14"/>
                    <w:szCs w:val="18"/>
                  </w:rPr>
                  <w:t>☐</w:t>
                </w:r>
              </w:sdtContent>
            </w:sdt>
            <w:r w:rsidR="00146715">
              <w:rPr>
                <w:rFonts w:ascii="Arial" w:hAnsi="Arial" w:cs="Arial"/>
                <w:b/>
                <w:bCs/>
                <w:color w:val="000000"/>
                <w:sz w:val="14"/>
                <w:szCs w:val="18"/>
              </w:rPr>
              <w:t xml:space="preserve"> Vol</w:t>
            </w:r>
          </w:p>
        </w:tc>
        <w:tc>
          <w:tcPr>
            <w:tcW w:w="2410" w:type="dxa"/>
            <w:gridSpan w:val="3"/>
            <w:vMerge/>
            <w:tcBorders>
              <w:top w:val="single" w:sz="4" w:space="0" w:color="auto"/>
              <w:left w:val="single" w:sz="4" w:space="0" w:color="auto"/>
              <w:bottom w:val="single" w:sz="4" w:space="0" w:color="000000"/>
              <w:right w:val="single" w:sz="4" w:space="0" w:color="000000"/>
            </w:tcBorders>
            <w:vAlign w:val="center"/>
            <w:hideMark/>
          </w:tcPr>
          <w:p w14:paraId="559AAD33" w14:textId="5C97DA3F" w:rsidR="00146715" w:rsidRPr="00A570A3" w:rsidRDefault="00146715" w:rsidP="005A6DF8">
            <w:pPr>
              <w:jc w:val="center"/>
              <w:rPr>
                <w:rFonts w:ascii="Arial" w:hAnsi="Arial" w:cs="Arial"/>
                <w:b/>
                <w:bCs/>
                <w:color w:val="000000"/>
                <w:sz w:val="14"/>
                <w:szCs w:val="18"/>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F36A7A" w14:textId="77777777" w:rsidR="00146715" w:rsidRPr="00A570A3" w:rsidRDefault="00146715" w:rsidP="005A6DF8">
            <w:pPr>
              <w:jc w:val="center"/>
              <w:rPr>
                <w:rFonts w:ascii="Arial" w:hAnsi="Arial" w:cs="Arial"/>
                <w:b/>
                <w:bCs/>
                <w:color w:val="000000"/>
                <w:sz w:val="14"/>
                <w:szCs w:val="18"/>
              </w:rPr>
            </w:pPr>
            <w:r w:rsidRPr="00A570A3">
              <w:rPr>
                <w:rFonts w:ascii="Arial" w:hAnsi="Arial" w:cs="Arial"/>
                <w:b/>
                <w:bCs/>
                <w:color w:val="000000"/>
                <w:sz w:val="14"/>
                <w:szCs w:val="18"/>
              </w:rPr>
              <w:t>Arrivée</w:t>
            </w:r>
          </w:p>
        </w:tc>
        <w:tc>
          <w:tcPr>
            <w:tcW w:w="3969" w:type="dxa"/>
            <w:gridSpan w:val="4"/>
            <w:tcBorders>
              <w:top w:val="single" w:sz="4" w:space="0" w:color="auto"/>
              <w:left w:val="nil"/>
              <w:bottom w:val="single" w:sz="4" w:space="0" w:color="auto"/>
              <w:right w:val="nil"/>
            </w:tcBorders>
            <w:vAlign w:val="center"/>
          </w:tcPr>
          <w:p w14:paraId="7A4881D7" w14:textId="60A8981B" w:rsidR="00146715" w:rsidRPr="00A570A3" w:rsidRDefault="00146715" w:rsidP="00A844A8">
            <w:pPr>
              <w:jc w:val="center"/>
              <w:rPr>
                <w:rFonts w:ascii="Arial" w:hAnsi="Arial" w:cs="Arial"/>
                <w:b/>
                <w:bCs/>
                <w:color w:val="000000"/>
                <w:sz w:val="14"/>
                <w:szCs w:val="18"/>
              </w:rPr>
            </w:pPr>
            <w:r w:rsidRPr="00A570A3">
              <w:rPr>
                <w:rFonts w:ascii="Arial" w:hAnsi="Arial" w:cs="Arial"/>
                <w:b/>
                <w:bCs/>
                <w:color w:val="000000"/>
                <w:sz w:val="14"/>
                <w:szCs w:val="18"/>
              </w:rPr>
              <w:t>Départ</w:t>
            </w:r>
          </w:p>
        </w:tc>
        <w:tc>
          <w:tcPr>
            <w:tcW w:w="1559" w:type="dxa"/>
            <w:gridSpan w:val="2"/>
            <w:vMerge/>
            <w:tcBorders>
              <w:top w:val="single" w:sz="4" w:space="0" w:color="auto"/>
              <w:left w:val="single" w:sz="4" w:space="0" w:color="auto"/>
              <w:bottom w:val="single" w:sz="4" w:space="0" w:color="000000"/>
              <w:right w:val="nil"/>
            </w:tcBorders>
            <w:vAlign w:val="center"/>
            <w:hideMark/>
          </w:tcPr>
          <w:p w14:paraId="4AAA05CC" w14:textId="77777777" w:rsidR="00146715" w:rsidRPr="00A570A3" w:rsidRDefault="00146715">
            <w:pPr>
              <w:rPr>
                <w:rFonts w:ascii="Arial" w:hAnsi="Arial" w:cs="Arial"/>
                <w:b/>
                <w:bCs/>
                <w:color w:val="000000"/>
                <w:sz w:val="14"/>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7AD4423" w14:textId="77777777" w:rsidR="00146715" w:rsidRPr="00A570A3" w:rsidRDefault="00146715">
            <w:pPr>
              <w:rPr>
                <w:rFonts w:ascii="Arial" w:hAnsi="Arial" w:cs="Arial"/>
                <w:b/>
                <w:bCs/>
                <w:color w:val="000000"/>
                <w:sz w:val="14"/>
                <w:szCs w:val="18"/>
              </w:rPr>
            </w:pPr>
          </w:p>
        </w:tc>
      </w:tr>
      <w:tr w:rsidR="00A844A8" w:rsidRPr="00A570A3" w14:paraId="5A6FDFC1" w14:textId="77777777" w:rsidTr="00A7063F">
        <w:trPr>
          <w:trHeight w:val="28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8D8452" w14:textId="2D048811" w:rsidR="00980003" w:rsidRPr="00A570A3" w:rsidRDefault="00980003" w:rsidP="00A844A8">
            <w:pPr>
              <w:jc w:val="center"/>
              <w:rPr>
                <w:rFonts w:ascii="Arial" w:hAnsi="Arial" w:cs="Arial"/>
                <w:b/>
                <w:bCs/>
                <w:color w:val="000000"/>
                <w:sz w:val="14"/>
                <w:szCs w:val="20"/>
              </w:rPr>
            </w:pPr>
            <w:r w:rsidRPr="00A570A3">
              <w:rPr>
                <w:rFonts w:ascii="Arial" w:hAnsi="Arial" w:cs="Arial"/>
                <w:b/>
                <w:bCs/>
                <w:color w:val="000000"/>
                <w:sz w:val="14"/>
                <w:szCs w:val="20"/>
              </w:rPr>
              <w:t>De</w:t>
            </w:r>
          </w:p>
        </w:tc>
        <w:tc>
          <w:tcPr>
            <w:tcW w:w="1417" w:type="dxa"/>
            <w:tcBorders>
              <w:top w:val="nil"/>
              <w:left w:val="nil"/>
              <w:bottom w:val="single" w:sz="4" w:space="0" w:color="auto"/>
              <w:right w:val="single" w:sz="4" w:space="0" w:color="auto"/>
            </w:tcBorders>
            <w:shd w:val="clear" w:color="auto" w:fill="auto"/>
            <w:noWrap/>
            <w:vAlign w:val="center"/>
            <w:hideMark/>
          </w:tcPr>
          <w:p w14:paraId="611A178D"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à</w:t>
            </w:r>
            <w:proofErr w:type="gramEnd"/>
          </w:p>
        </w:tc>
        <w:tc>
          <w:tcPr>
            <w:tcW w:w="1276" w:type="dxa"/>
            <w:tcBorders>
              <w:top w:val="nil"/>
              <w:left w:val="nil"/>
              <w:bottom w:val="single" w:sz="4" w:space="0" w:color="auto"/>
              <w:right w:val="nil"/>
            </w:tcBorders>
            <w:vAlign w:val="center"/>
          </w:tcPr>
          <w:p w14:paraId="113F9B70" w14:textId="3B1FD6BE" w:rsidR="00980003" w:rsidRPr="00A570A3" w:rsidRDefault="00980003" w:rsidP="00A844A8">
            <w:pPr>
              <w:jc w:val="center"/>
              <w:rPr>
                <w:rFonts w:ascii="Arial" w:hAnsi="Arial" w:cs="Arial"/>
                <w:b/>
                <w:bCs/>
                <w:color w:val="000000"/>
                <w:sz w:val="14"/>
                <w:szCs w:val="20"/>
              </w:rPr>
            </w:pPr>
            <w:r>
              <w:rPr>
                <w:rFonts w:ascii="Arial" w:hAnsi="Arial" w:cs="Arial"/>
                <w:b/>
                <w:bCs/>
                <w:color w:val="000000"/>
                <w:sz w:val="14"/>
                <w:szCs w:val="20"/>
              </w:rPr>
              <w:t>Station de départ</w:t>
            </w:r>
          </w:p>
        </w:tc>
        <w:tc>
          <w:tcPr>
            <w:tcW w:w="709" w:type="dxa"/>
            <w:tcBorders>
              <w:top w:val="nil"/>
              <w:left w:val="nil"/>
              <w:bottom w:val="single" w:sz="4" w:space="0" w:color="auto"/>
              <w:right w:val="nil"/>
            </w:tcBorders>
          </w:tcPr>
          <w:p w14:paraId="4C6968FA" w14:textId="77777777" w:rsidR="00980003" w:rsidRDefault="00980003" w:rsidP="00A844A8">
            <w:pPr>
              <w:jc w:val="center"/>
              <w:rPr>
                <w:rFonts w:ascii="Arial" w:hAnsi="Arial" w:cs="Arial"/>
                <w:b/>
                <w:bCs/>
                <w:color w:val="000000"/>
                <w:sz w:val="14"/>
                <w:szCs w:val="20"/>
              </w:rPr>
            </w:pPr>
            <w:r>
              <w:rPr>
                <w:rFonts w:ascii="Arial" w:hAnsi="Arial" w:cs="Arial"/>
                <w:b/>
                <w:bCs/>
                <w:color w:val="000000"/>
                <w:sz w:val="14"/>
                <w:szCs w:val="20"/>
              </w:rPr>
              <w:t>N°</w:t>
            </w:r>
          </w:p>
          <w:p w14:paraId="36BA33C3" w14:textId="77777777" w:rsidR="00AB6FE7" w:rsidRDefault="00AB6FE7" w:rsidP="00A844A8">
            <w:pPr>
              <w:jc w:val="center"/>
              <w:rPr>
                <w:rFonts w:ascii="Arial" w:hAnsi="Arial" w:cs="Arial"/>
                <w:b/>
                <w:bCs/>
                <w:color w:val="000000"/>
                <w:sz w:val="10"/>
                <w:szCs w:val="20"/>
              </w:rPr>
            </w:pPr>
            <w:r w:rsidRPr="00AB6FE7">
              <w:rPr>
                <w:rFonts w:ascii="Arial" w:hAnsi="Arial" w:cs="Arial"/>
                <w:b/>
                <w:bCs/>
                <w:color w:val="000000"/>
                <w:sz w:val="10"/>
                <w:szCs w:val="20"/>
              </w:rPr>
              <w:t>(</w:t>
            </w:r>
            <w:proofErr w:type="gramStart"/>
            <w:r w:rsidRPr="00AB6FE7">
              <w:rPr>
                <w:rFonts w:ascii="Arial" w:hAnsi="Arial" w:cs="Arial"/>
                <w:b/>
                <w:bCs/>
                <w:color w:val="000000"/>
                <w:sz w:val="10"/>
                <w:szCs w:val="20"/>
              </w:rPr>
              <w:t>vol</w:t>
            </w:r>
            <w:proofErr w:type="gramEnd"/>
          </w:p>
          <w:p w14:paraId="2A826A77" w14:textId="6F80AEAE" w:rsidR="00AB6FE7" w:rsidRPr="00A570A3" w:rsidRDefault="00AB6FE7" w:rsidP="00A844A8">
            <w:pPr>
              <w:jc w:val="center"/>
              <w:rPr>
                <w:rFonts w:ascii="Arial" w:hAnsi="Arial" w:cs="Arial"/>
                <w:b/>
                <w:bCs/>
                <w:color w:val="000000"/>
                <w:sz w:val="14"/>
                <w:szCs w:val="20"/>
              </w:rPr>
            </w:pPr>
            <w:r w:rsidRPr="00AB6FE7">
              <w:rPr>
                <w:rFonts w:ascii="Arial" w:hAnsi="Arial" w:cs="Arial"/>
                <w:b/>
                <w:bCs/>
                <w:color w:val="000000"/>
                <w:sz w:val="10"/>
                <w:szCs w:val="20"/>
              </w:rPr>
              <w:t>/train)</w:t>
            </w:r>
          </w:p>
        </w:tc>
        <w:tc>
          <w:tcPr>
            <w:tcW w:w="850" w:type="dxa"/>
            <w:tcBorders>
              <w:top w:val="nil"/>
              <w:left w:val="nil"/>
              <w:bottom w:val="single" w:sz="4" w:space="0" w:color="auto"/>
              <w:right w:val="single" w:sz="4" w:space="0" w:color="auto"/>
            </w:tcBorders>
            <w:shd w:val="clear" w:color="auto" w:fill="auto"/>
            <w:noWrap/>
            <w:vAlign w:val="center"/>
            <w:hideMark/>
          </w:tcPr>
          <w:p w14:paraId="41066D4A" w14:textId="7B69F254"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2E9B8D6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08C298B"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C2288C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1417" w:type="dxa"/>
            <w:tcBorders>
              <w:top w:val="nil"/>
              <w:left w:val="nil"/>
              <w:bottom w:val="single" w:sz="4" w:space="0" w:color="auto"/>
              <w:right w:val="nil"/>
            </w:tcBorders>
            <w:vAlign w:val="center"/>
          </w:tcPr>
          <w:p w14:paraId="12505CCC" w14:textId="266FE9CC" w:rsidR="00980003" w:rsidRPr="00A570A3" w:rsidRDefault="00980003" w:rsidP="00A844A8">
            <w:pPr>
              <w:jc w:val="center"/>
              <w:rPr>
                <w:rFonts w:ascii="Arial" w:hAnsi="Arial" w:cs="Arial"/>
                <w:b/>
                <w:bCs/>
                <w:color w:val="000000"/>
                <w:sz w:val="14"/>
                <w:szCs w:val="20"/>
              </w:rPr>
            </w:pPr>
            <w:r>
              <w:rPr>
                <w:rFonts w:ascii="Arial" w:hAnsi="Arial" w:cs="Arial"/>
                <w:b/>
                <w:bCs/>
                <w:color w:val="000000"/>
                <w:sz w:val="14"/>
                <w:szCs w:val="20"/>
              </w:rPr>
              <w:t>Station de départ</w:t>
            </w:r>
          </w:p>
        </w:tc>
        <w:tc>
          <w:tcPr>
            <w:tcW w:w="851" w:type="dxa"/>
            <w:tcBorders>
              <w:top w:val="nil"/>
              <w:left w:val="nil"/>
              <w:bottom w:val="single" w:sz="4" w:space="0" w:color="auto"/>
              <w:right w:val="nil"/>
            </w:tcBorders>
          </w:tcPr>
          <w:p w14:paraId="71484DFE" w14:textId="77777777" w:rsidR="00980003" w:rsidRDefault="00980003" w:rsidP="00A844A8">
            <w:pPr>
              <w:jc w:val="center"/>
              <w:rPr>
                <w:rFonts w:ascii="Arial" w:hAnsi="Arial" w:cs="Arial"/>
                <w:b/>
                <w:bCs/>
                <w:color w:val="000000"/>
                <w:sz w:val="14"/>
                <w:szCs w:val="20"/>
              </w:rPr>
            </w:pPr>
            <w:r>
              <w:rPr>
                <w:rFonts w:ascii="Arial" w:hAnsi="Arial" w:cs="Arial"/>
                <w:b/>
                <w:bCs/>
                <w:color w:val="000000"/>
                <w:sz w:val="14"/>
                <w:szCs w:val="20"/>
              </w:rPr>
              <w:t>N°</w:t>
            </w:r>
          </w:p>
          <w:p w14:paraId="20A0DF1F" w14:textId="20616944" w:rsidR="00A844A8" w:rsidRDefault="00A844A8" w:rsidP="00A844A8">
            <w:pPr>
              <w:jc w:val="center"/>
              <w:rPr>
                <w:rFonts w:ascii="Arial" w:hAnsi="Arial" w:cs="Arial"/>
                <w:b/>
                <w:bCs/>
                <w:color w:val="000000"/>
                <w:sz w:val="14"/>
                <w:szCs w:val="20"/>
              </w:rPr>
            </w:pPr>
            <w:proofErr w:type="gramStart"/>
            <w:r>
              <w:rPr>
                <w:rFonts w:ascii="Arial" w:hAnsi="Arial" w:cs="Arial"/>
                <w:b/>
                <w:bCs/>
                <w:color w:val="000000"/>
                <w:sz w:val="14"/>
                <w:szCs w:val="20"/>
              </w:rPr>
              <w:t>du</w:t>
            </w:r>
            <w:proofErr w:type="gramEnd"/>
            <w:r>
              <w:rPr>
                <w:rFonts w:ascii="Arial" w:hAnsi="Arial" w:cs="Arial"/>
                <w:b/>
                <w:bCs/>
                <w:color w:val="000000"/>
                <w:sz w:val="14"/>
                <w:szCs w:val="20"/>
              </w:rPr>
              <w:t xml:space="preserve"> vol/</w:t>
            </w:r>
          </w:p>
          <w:p w14:paraId="203A1D5B" w14:textId="05D5800B" w:rsidR="00A844A8" w:rsidRPr="00A570A3" w:rsidRDefault="00A844A8" w:rsidP="00A844A8">
            <w:pPr>
              <w:jc w:val="center"/>
              <w:rPr>
                <w:rFonts w:ascii="Arial" w:hAnsi="Arial" w:cs="Arial"/>
                <w:b/>
                <w:bCs/>
                <w:color w:val="000000"/>
                <w:sz w:val="14"/>
                <w:szCs w:val="20"/>
              </w:rPr>
            </w:pPr>
            <w:proofErr w:type="gramStart"/>
            <w:r>
              <w:rPr>
                <w:rFonts w:ascii="Arial" w:hAnsi="Arial" w:cs="Arial"/>
                <w:b/>
                <w:bCs/>
                <w:color w:val="000000"/>
                <w:sz w:val="14"/>
                <w:szCs w:val="20"/>
              </w:rPr>
              <w:t>du</w:t>
            </w:r>
            <w:proofErr w:type="gramEnd"/>
            <w:r>
              <w:rPr>
                <w:rFonts w:ascii="Arial" w:hAnsi="Arial" w:cs="Arial"/>
                <w:b/>
                <w:bCs/>
                <w:color w:val="000000"/>
                <w:sz w:val="14"/>
                <w:szCs w:val="20"/>
              </w:rPr>
              <w:t xml:space="preserve"> train</w:t>
            </w:r>
          </w:p>
        </w:tc>
        <w:tc>
          <w:tcPr>
            <w:tcW w:w="992" w:type="dxa"/>
            <w:tcBorders>
              <w:top w:val="nil"/>
              <w:left w:val="nil"/>
              <w:bottom w:val="single" w:sz="4" w:space="0" w:color="auto"/>
              <w:right w:val="single" w:sz="4" w:space="0" w:color="auto"/>
            </w:tcBorders>
            <w:shd w:val="clear" w:color="auto" w:fill="auto"/>
            <w:noWrap/>
            <w:vAlign w:val="center"/>
            <w:hideMark/>
          </w:tcPr>
          <w:p w14:paraId="13E5CE27" w14:textId="4F80EE13"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22266D0"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14:paraId="2CCF1FB1"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date</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0FF92F5" w14:textId="77777777" w:rsidR="00980003" w:rsidRPr="00A570A3" w:rsidRDefault="00980003" w:rsidP="00A844A8">
            <w:pPr>
              <w:jc w:val="center"/>
              <w:rPr>
                <w:rFonts w:ascii="Arial" w:hAnsi="Arial" w:cs="Arial"/>
                <w:b/>
                <w:bCs/>
                <w:color w:val="000000"/>
                <w:sz w:val="14"/>
                <w:szCs w:val="20"/>
              </w:rPr>
            </w:pPr>
            <w:proofErr w:type="gramStart"/>
            <w:r w:rsidRPr="00A570A3">
              <w:rPr>
                <w:rFonts w:ascii="Arial" w:hAnsi="Arial" w:cs="Arial"/>
                <w:b/>
                <w:bCs/>
                <w:color w:val="000000"/>
                <w:sz w:val="14"/>
                <w:szCs w:val="20"/>
              </w:rPr>
              <w:t>heure</w:t>
            </w:r>
            <w:proofErr w:type="gramEnd"/>
          </w:p>
        </w:tc>
        <w:tc>
          <w:tcPr>
            <w:tcW w:w="709" w:type="dxa"/>
            <w:tcBorders>
              <w:top w:val="single" w:sz="4" w:space="0" w:color="auto"/>
              <w:left w:val="single" w:sz="4" w:space="0" w:color="auto"/>
              <w:bottom w:val="single" w:sz="4" w:space="0" w:color="000000"/>
              <w:right w:val="single" w:sz="4" w:space="0" w:color="auto"/>
            </w:tcBorders>
            <w:vAlign w:val="center"/>
            <w:hideMark/>
          </w:tcPr>
          <w:p w14:paraId="07B589B0" w14:textId="77777777" w:rsidR="00980003" w:rsidRPr="00A570A3" w:rsidRDefault="00980003" w:rsidP="00A844A8">
            <w:pPr>
              <w:jc w:val="center"/>
              <w:rPr>
                <w:rFonts w:ascii="Arial" w:hAnsi="Arial" w:cs="Arial"/>
                <w:b/>
                <w:bCs/>
                <w:color w:val="000000"/>
                <w:sz w:val="14"/>
                <w:szCs w:val="18"/>
              </w:rPr>
            </w:pPr>
          </w:p>
        </w:tc>
      </w:tr>
      <w:tr w:rsidR="00A7063F" w:rsidRPr="00A570A3" w14:paraId="12E7DA06"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10E7DF82" w14:textId="0EDC0602"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2A764363" w14:textId="1B0755C5"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vAlign w:val="center"/>
          </w:tcPr>
          <w:p w14:paraId="02D4D6E9" w14:textId="77777777" w:rsidR="00980003" w:rsidRPr="00A570A3" w:rsidRDefault="00980003" w:rsidP="00A7063F">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vAlign w:val="center"/>
          </w:tcPr>
          <w:p w14:paraId="5FA830BB" w14:textId="77777777" w:rsidR="00980003" w:rsidRPr="00A570A3" w:rsidRDefault="00980003" w:rsidP="00A7063F">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1603F98B" w14:textId="5FF546C1"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31891566" w14:textId="57B39A8F"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7306C3F7" w14:textId="1E2350C5"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598D9BB" w14:textId="4BDE4B4A"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77335D13"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2D77039A"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33E5D6A4" w14:textId="6E6ED890"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13682726" w14:textId="25BE6E3B"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1DB2A0EB" w14:textId="4DB11F88"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8D40F1E" w14:textId="5ED2DA47"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2A54D122" w14:textId="4E3D3B93" w:rsidR="00980003" w:rsidRPr="00A570A3" w:rsidRDefault="00980003">
            <w:pPr>
              <w:jc w:val="center"/>
              <w:rPr>
                <w:rFonts w:ascii="Arial" w:hAnsi="Arial" w:cs="Arial"/>
                <w:b/>
                <w:bCs/>
                <w:sz w:val="14"/>
                <w:szCs w:val="16"/>
              </w:rPr>
            </w:pPr>
          </w:p>
        </w:tc>
      </w:tr>
      <w:tr w:rsidR="00A7063F" w:rsidRPr="00A570A3" w14:paraId="73246FC4"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63A3D565" w14:textId="6D64160A"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1F3E6CE5" w14:textId="33AE6064"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tcPr>
          <w:p w14:paraId="359E7BB1" w14:textId="77777777"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tcPr>
          <w:p w14:paraId="2109B809" w14:textId="77777777"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38E44191" w14:textId="515766A5"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27B4303E" w14:textId="0353889D"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46AB88D3" w14:textId="36AC94E0"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3DACD960" w14:textId="15D824CE"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6E1D8EE9"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424A858E"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2B1BFFBC" w14:textId="339A520D"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C2E8A30" w14:textId="07AD338E"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50784ACC" w14:textId="1A9F8FED"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31DA5B96" w14:textId="7661398E"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20F85D6A" w14:textId="0AEA0136" w:rsidR="00980003" w:rsidRPr="00A570A3" w:rsidRDefault="00980003">
            <w:pPr>
              <w:jc w:val="center"/>
              <w:rPr>
                <w:rFonts w:ascii="Arial" w:hAnsi="Arial" w:cs="Arial"/>
                <w:b/>
                <w:bCs/>
                <w:sz w:val="14"/>
                <w:szCs w:val="16"/>
              </w:rPr>
            </w:pPr>
          </w:p>
        </w:tc>
      </w:tr>
      <w:tr w:rsidR="00A7063F" w:rsidRPr="00A570A3" w14:paraId="5600810C" w14:textId="77777777" w:rsidTr="00A7063F">
        <w:trPr>
          <w:trHeight w:val="443"/>
        </w:trPr>
        <w:tc>
          <w:tcPr>
            <w:tcW w:w="1560" w:type="dxa"/>
            <w:tcBorders>
              <w:top w:val="nil"/>
              <w:left w:val="single" w:sz="4" w:space="0" w:color="auto"/>
              <w:bottom w:val="single" w:sz="4" w:space="0" w:color="auto"/>
              <w:right w:val="single" w:sz="4" w:space="0" w:color="auto"/>
            </w:tcBorders>
            <w:shd w:val="clear" w:color="000000" w:fill="FFFF99"/>
            <w:vAlign w:val="center"/>
            <w:hideMark/>
          </w:tcPr>
          <w:p w14:paraId="57E09E40" w14:textId="5A0CB314" w:rsidR="00980003" w:rsidRPr="00A570A3" w:rsidRDefault="00980003">
            <w:pPr>
              <w:jc w:val="center"/>
              <w:rPr>
                <w:rFonts w:ascii="Arial" w:hAnsi="Arial" w:cs="Arial"/>
                <w:b/>
                <w:bCs/>
                <w:sz w:val="14"/>
                <w:szCs w:val="20"/>
              </w:rPr>
            </w:pPr>
          </w:p>
        </w:tc>
        <w:tc>
          <w:tcPr>
            <w:tcW w:w="1417" w:type="dxa"/>
            <w:tcBorders>
              <w:top w:val="nil"/>
              <w:left w:val="nil"/>
              <w:bottom w:val="single" w:sz="4" w:space="0" w:color="auto"/>
              <w:right w:val="single" w:sz="4" w:space="0" w:color="auto"/>
            </w:tcBorders>
            <w:shd w:val="clear" w:color="000000" w:fill="FFFF99"/>
            <w:noWrap/>
            <w:vAlign w:val="center"/>
            <w:hideMark/>
          </w:tcPr>
          <w:p w14:paraId="5F23D464" w14:textId="343EE593" w:rsidR="00980003" w:rsidRPr="00A570A3" w:rsidRDefault="00980003">
            <w:pPr>
              <w:jc w:val="center"/>
              <w:rPr>
                <w:rFonts w:ascii="Arial" w:hAnsi="Arial" w:cs="Arial"/>
                <w:b/>
                <w:bCs/>
                <w:sz w:val="14"/>
                <w:szCs w:val="20"/>
              </w:rPr>
            </w:pPr>
          </w:p>
        </w:tc>
        <w:tc>
          <w:tcPr>
            <w:tcW w:w="1276" w:type="dxa"/>
            <w:tcBorders>
              <w:top w:val="nil"/>
              <w:left w:val="nil"/>
              <w:bottom w:val="single" w:sz="4" w:space="0" w:color="auto"/>
              <w:right w:val="nil"/>
            </w:tcBorders>
            <w:shd w:val="clear" w:color="000000" w:fill="FFFF99"/>
            <w:vAlign w:val="center"/>
          </w:tcPr>
          <w:p w14:paraId="1C40E1A1" w14:textId="77777777" w:rsidR="00980003" w:rsidRPr="00A570A3" w:rsidRDefault="00980003" w:rsidP="00A7063F">
            <w:pPr>
              <w:jc w:val="center"/>
              <w:rPr>
                <w:rFonts w:ascii="Arial" w:hAnsi="Arial" w:cs="Arial"/>
                <w:b/>
                <w:bCs/>
                <w:sz w:val="14"/>
                <w:szCs w:val="16"/>
              </w:rPr>
            </w:pPr>
          </w:p>
        </w:tc>
        <w:tc>
          <w:tcPr>
            <w:tcW w:w="709" w:type="dxa"/>
            <w:tcBorders>
              <w:top w:val="nil"/>
              <w:left w:val="nil"/>
              <w:bottom w:val="single" w:sz="4" w:space="0" w:color="auto"/>
              <w:right w:val="nil"/>
            </w:tcBorders>
            <w:shd w:val="clear" w:color="000000" w:fill="FFFF99"/>
            <w:vAlign w:val="center"/>
          </w:tcPr>
          <w:p w14:paraId="06E2B7A6" w14:textId="77777777" w:rsidR="00980003" w:rsidRPr="00A570A3" w:rsidRDefault="00980003" w:rsidP="00A7063F">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7C97E3AE" w14:textId="0D22B0BB" w:rsidR="00980003" w:rsidRPr="00A570A3" w:rsidRDefault="00980003">
            <w:pPr>
              <w:jc w:val="center"/>
              <w:rPr>
                <w:rFonts w:ascii="Arial" w:hAnsi="Arial" w:cs="Arial"/>
                <w:b/>
                <w:bCs/>
                <w:sz w:val="14"/>
                <w:szCs w:val="16"/>
              </w:rPr>
            </w:pPr>
          </w:p>
        </w:tc>
        <w:tc>
          <w:tcPr>
            <w:tcW w:w="851" w:type="dxa"/>
            <w:tcBorders>
              <w:top w:val="nil"/>
              <w:left w:val="nil"/>
              <w:bottom w:val="single" w:sz="4" w:space="0" w:color="auto"/>
              <w:right w:val="single" w:sz="4" w:space="0" w:color="auto"/>
            </w:tcBorders>
            <w:shd w:val="clear" w:color="000000" w:fill="FFFF99"/>
            <w:noWrap/>
            <w:vAlign w:val="center"/>
            <w:hideMark/>
          </w:tcPr>
          <w:p w14:paraId="6A0684DE" w14:textId="73DFA317" w:rsidR="00980003" w:rsidRPr="00A570A3" w:rsidRDefault="00980003">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17241FD4" w14:textId="65809314"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5FE5C00F" w14:textId="10974B7F" w:rsidR="00980003" w:rsidRPr="00A570A3" w:rsidRDefault="00980003">
            <w:pPr>
              <w:jc w:val="center"/>
              <w:rPr>
                <w:rFonts w:ascii="Arial" w:hAnsi="Arial" w:cs="Arial"/>
                <w:b/>
                <w:bCs/>
                <w:sz w:val="14"/>
                <w:szCs w:val="16"/>
              </w:rPr>
            </w:pPr>
          </w:p>
        </w:tc>
        <w:tc>
          <w:tcPr>
            <w:tcW w:w="1417" w:type="dxa"/>
            <w:tcBorders>
              <w:top w:val="nil"/>
              <w:left w:val="nil"/>
              <w:bottom w:val="single" w:sz="4" w:space="0" w:color="auto"/>
              <w:right w:val="nil"/>
            </w:tcBorders>
            <w:shd w:val="clear" w:color="000000" w:fill="FFFF99"/>
            <w:vAlign w:val="center"/>
          </w:tcPr>
          <w:p w14:paraId="493B39D0" w14:textId="77777777" w:rsidR="00980003" w:rsidRPr="00A570A3" w:rsidRDefault="00980003" w:rsidP="00A7063F">
            <w:pPr>
              <w:jc w:val="center"/>
              <w:rPr>
                <w:rFonts w:ascii="Arial" w:hAnsi="Arial" w:cs="Arial"/>
                <w:b/>
                <w:bCs/>
                <w:sz w:val="14"/>
                <w:szCs w:val="16"/>
              </w:rPr>
            </w:pPr>
          </w:p>
        </w:tc>
        <w:tc>
          <w:tcPr>
            <w:tcW w:w="851" w:type="dxa"/>
            <w:tcBorders>
              <w:top w:val="nil"/>
              <w:left w:val="nil"/>
              <w:bottom w:val="single" w:sz="4" w:space="0" w:color="auto"/>
              <w:right w:val="nil"/>
            </w:tcBorders>
            <w:shd w:val="clear" w:color="000000" w:fill="FFFF99"/>
            <w:vAlign w:val="center"/>
          </w:tcPr>
          <w:p w14:paraId="7B2E317F" w14:textId="77777777" w:rsidR="00980003" w:rsidRPr="00A570A3" w:rsidRDefault="00980003" w:rsidP="00A7063F">
            <w:pPr>
              <w:jc w:val="center"/>
              <w:rPr>
                <w:rFonts w:ascii="Arial" w:hAnsi="Arial" w:cs="Arial"/>
                <w:b/>
                <w:bCs/>
                <w:sz w:val="14"/>
                <w:szCs w:val="16"/>
              </w:rPr>
            </w:pPr>
          </w:p>
        </w:tc>
        <w:tc>
          <w:tcPr>
            <w:tcW w:w="992" w:type="dxa"/>
            <w:tcBorders>
              <w:top w:val="nil"/>
              <w:left w:val="nil"/>
              <w:bottom w:val="single" w:sz="4" w:space="0" w:color="auto"/>
              <w:right w:val="single" w:sz="4" w:space="0" w:color="auto"/>
            </w:tcBorders>
            <w:shd w:val="clear" w:color="000000" w:fill="FFFF99"/>
            <w:noWrap/>
            <w:vAlign w:val="center"/>
            <w:hideMark/>
          </w:tcPr>
          <w:p w14:paraId="0C05FA8F" w14:textId="53478E62"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5C6A0422" w14:textId="5BDDB074" w:rsidR="00980003" w:rsidRPr="00A570A3" w:rsidRDefault="00980003">
            <w:pPr>
              <w:jc w:val="center"/>
              <w:rPr>
                <w:rFonts w:ascii="Arial" w:hAnsi="Arial" w:cs="Arial"/>
                <w:b/>
                <w:bCs/>
                <w:sz w:val="14"/>
                <w:szCs w:val="16"/>
              </w:rPr>
            </w:pPr>
          </w:p>
        </w:tc>
        <w:tc>
          <w:tcPr>
            <w:tcW w:w="850" w:type="dxa"/>
            <w:tcBorders>
              <w:top w:val="nil"/>
              <w:left w:val="nil"/>
              <w:bottom w:val="single" w:sz="4" w:space="0" w:color="auto"/>
              <w:right w:val="single" w:sz="4" w:space="0" w:color="auto"/>
            </w:tcBorders>
            <w:shd w:val="clear" w:color="000000" w:fill="FFFF99"/>
            <w:noWrap/>
            <w:vAlign w:val="center"/>
            <w:hideMark/>
          </w:tcPr>
          <w:p w14:paraId="6A2D716D" w14:textId="62C732F2"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6C656412" w14:textId="0EFA61D5" w:rsidR="00980003" w:rsidRPr="00A570A3" w:rsidRDefault="00980003">
            <w:pPr>
              <w:jc w:val="center"/>
              <w:rPr>
                <w:rFonts w:ascii="Arial" w:hAnsi="Arial" w:cs="Arial"/>
                <w:b/>
                <w:bCs/>
                <w:sz w:val="14"/>
                <w:szCs w:val="16"/>
              </w:rPr>
            </w:pPr>
          </w:p>
        </w:tc>
        <w:tc>
          <w:tcPr>
            <w:tcW w:w="709" w:type="dxa"/>
            <w:tcBorders>
              <w:top w:val="nil"/>
              <w:left w:val="nil"/>
              <w:bottom w:val="single" w:sz="4" w:space="0" w:color="auto"/>
              <w:right w:val="single" w:sz="4" w:space="0" w:color="auto"/>
            </w:tcBorders>
            <w:shd w:val="clear" w:color="000000" w:fill="FFFF99"/>
            <w:noWrap/>
            <w:vAlign w:val="center"/>
            <w:hideMark/>
          </w:tcPr>
          <w:p w14:paraId="08BD01F3" w14:textId="3687DBC8" w:rsidR="00980003" w:rsidRPr="00A570A3" w:rsidRDefault="00980003">
            <w:pPr>
              <w:jc w:val="center"/>
              <w:rPr>
                <w:rFonts w:ascii="Arial" w:hAnsi="Arial" w:cs="Arial"/>
                <w:b/>
                <w:bCs/>
                <w:sz w:val="14"/>
                <w:szCs w:val="16"/>
              </w:rPr>
            </w:pPr>
          </w:p>
        </w:tc>
      </w:tr>
    </w:tbl>
    <w:p w14:paraId="52E5DC9D" w14:textId="574D448E" w:rsidR="008147FE" w:rsidRDefault="008147FE" w:rsidP="00A7063F">
      <w:pPr>
        <w:ind w:left="1843"/>
        <w:jc w:val="both"/>
        <w:rPr>
          <w:color w:val="0070C0"/>
          <w:sz w:val="28"/>
          <w:szCs w:val="28"/>
        </w:rPr>
      </w:pPr>
    </w:p>
    <w:p w14:paraId="4A4BED67" w14:textId="5DDF5EE2" w:rsidR="008147FE" w:rsidRDefault="008147FE" w:rsidP="00A7063F">
      <w:pPr>
        <w:ind w:left="1843"/>
        <w:jc w:val="both"/>
        <w:rPr>
          <w:color w:val="0070C0"/>
          <w:sz w:val="28"/>
          <w:szCs w:val="28"/>
        </w:rPr>
      </w:pPr>
    </w:p>
    <w:p w14:paraId="5D47F577" w14:textId="2837DF48" w:rsidR="008147FE" w:rsidRDefault="008147FE" w:rsidP="00A7063F">
      <w:pPr>
        <w:ind w:left="1843"/>
        <w:jc w:val="both"/>
        <w:rPr>
          <w:color w:val="0070C0"/>
          <w:sz w:val="28"/>
          <w:szCs w:val="28"/>
        </w:rPr>
      </w:pPr>
      <w:r>
        <w:rPr>
          <w:color w:val="0070C0"/>
          <w:sz w:val="28"/>
          <w:szCs w:val="28"/>
        </w:rPr>
        <w:t>En retour, un ordre de mission vous sera adressé, ainsi que les bons de transport sollicités.</w:t>
      </w:r>
    </w:p>
    <w:p w14:paraId="22A01FA0" w14:textId="3928ADC1" w:rsidR="008147FE" w:rsidRDefault="008147FE" w:rsidP="008147FE">
      <w:pPr>
        <w:ind w:left="1843"/>
        <w:jc w:val="both"/>
        <w:rPr>
          <w:color w:val="0070C0"/>
          <w:sz w:val="28"/>
          <w:szCs w:val="28"/>
        </w:rPr>
      </w:pPr>
      <w:r>
        <w:rPr>
          <w:color w:val="0070C0"/>
          <w:sz w:val="28"/>
          <w:szCs w:val="28"/>
        </w:rPr>
        <w:t xml:space="preserve">Vous vous </w:t>
      </w:r>
      <w:r w:rsidRPr="00D01B1B">
        <w:rPr>
          <w:color w:val="0070C0"/>
          <w:sz w:val="28"/>
          <w:szCs w:val="28"/>
        </w:rPr>
        <w:t>engage</w:t>
      </w:r>
      <w:r>
        <w:rPr>
          <w:color w:val="0070C0"/>
          <w:sz w:val="28"/>
          <w:szCs w:val="28"/>
        </w:rPr>
        <w:t>z</w:t>
      </w:r>
      <w:r w:rsidRPr="00D01B1B">
        <w:rPr>
          <w:color w:val="0070C0"/>
          <w:sz w:val="28"/>
          <w:szCs w:val="28"/>
        </w:rPr>
        <w:t xml:space="preserve"> à retourner un état de frais </w:t>
      </w:r>
      <w:r>
        <w:rPr>
          <w:color w:val="0070C0"/>
          <w:sz w:val="28"/>
          <w:szCs w:val="28"/>
        </w:rPr>
        <w:t xml:space="preserve">et l’ensemble des pièces justificatives qui vous seront demandées </w:t>
      </w:r>
      <w:r w:rsidRPr="00D01B1B">
        <w:rPr>
          <w:color w:val="0070C0"/>
          <w:sz w:val="28"/>
          <w:szCs w:val="28"/>
        </w:rPr>
        <w:t xml:space="preserve">à l’issue de </w:t>
      </w:r>
      <w:r>
        <w:rPr>
          <w:color w:val="0070C0"/>
          <w:sz w:val="28"/>
          <w:szCs w:val="28"/>
        </w:rPr>
        <w:t>votre</w:t>
      </w:r>
      <w:r w:rsidRPr="00D01B1B">
        <w:rPr>
          <w:color w:val="0070C0"/>
          <w:sz w:val="28"/>
          <w:szCs w:val="28"/>
        </w:rPr>
        <w:t xml:space="preserve"> déplacement afin de permettre aux gestionnaires de l’ILV de solder </w:t>
      </w:r>
      <w:r>
        <w:rPr>
          <w:color w:val="0070C0"/>
          <w:sz w:val="28"/>
          <w:szCs w:val="28"/>
        </w:rPr>
        <w:t>votre</w:t>
      </w:r>
      <w:r w:rsidRPr="00D01B1B">
        <w:rPr>
          <w:color w:val="0070C0"/>
          <w:sz w:val="28"/>
          <w:szCs w:val="28"/>
        </w:rPr>
        <w:t xml:space="preserve"> dossier de mission.</w:t>
      </w:r>
      <w:bookmarkStart w:id="5" w:name="_GoBack"/>
      <w:bookmarkEnd w:id="5"/>
    </w:p>
    <w:p w14:paraId="027DA307" w14:textId="77777777" w:rsidR="008147FE" w:rsidRPr="00D01B1B" w:rsidRDefault="008147FE" w:rsidP="00A7063F">
      <w:pPr>
        <w:ind w:left="1843"/>
        <w:jc w:val="both"/>
        <w:rPr>
          <w:color w:val="0070C0"/>
          <w:sz w:val="28"/>
          <w:szCs w:val="28"/>
        </w:rPr>
      </w:pPr>
    </w:p>
    <w:sectPr w:rsidR="008147FE" w:rsidRPr="00D01B1B" w:rsidSect="00A844A8">
      <w:headerReference w:type="default" r:id="rId13"/>
      <w:pgSz w:w="16838" w:h="11906" w:orient="landscape"/>
      <w:pgMar w:top="1418" w:right="1418" w:bottom="567" w:left="14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81F2D" w14:textId="77777777" w:rsidR="00424846" w:rsidRDefault="00424846" w:rsidP="003E5F5A">
      <w:r>
        <w:separator/>
      </w:r>
    </w:p>
  </w:endnote>
  <w:endnote w:type="continuationSeparator" w:id="0">
    <w:p w14:paraId="0D31689E" w14:textId="77777777" w:rsidR="00424846" w:rsidRDefault="00424846" w:rsidP="003E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79532" w14:textId="77777777" w:rsidR="00424846" w:rsidRDefault="00424846" w:rsidP="003E5F5A">
      <w:r>
        <w:separator/>
      </w:r>
    </w:p>
  </w:footnote>
  <w:footnote w:type="continuationSeparator" w:id="0">
    <w:p w14:paraId="69CDA29E" w14:textId="77777777" w:rsidR="00424846" w:rsidRDefault="00424846" w:rsidP="003E5F5A">
      <w:r>
        <w:continuationSeparator/>
      </w:r>
    </w:p>
  </w:footnote>
  <w:footnote w:id="1">
    <w:p w14:paraId="242FE1DB" w14:textId="45B297CE" w:rsidR="002A7DCA" w:rsidRDefault="002A7DCA">
      <w:pPr>
        <w:pStyle w:val="Notedebasdepage"/>
      </w:pPr>
      <w:r>
        <w:rPr>
          <w:rStyle w:val="Appelnotedebasdep"/>
        </w:rPr>
        <w:footnoteRef/>
      </w:r>
      <w:r>
        <w:t xml:space="preserve"> </w:t>
      </w:r>
      <w:proofErr w:type="gramStart"/>
      <w:r>
        <w:t>a</w:t>
      </w:r>
      <w:r w:rsidRPr="00F05515">
        <w:rPr>
          <w:sz w:val="18"/>
        </w:rPr>
        <w:t>u</w:t>
      </w:r>
      <w:proofErr w:type="gramEnd"/>
      <w:r w:rsidRPr="00F05515">
        <w:rPr>
          <w:sz w:val="18"/>
        </w:rPr>
        <w:t xml:space="preserve"> premier déplacement pris en charge par l’ILV, jointe un justificatif de domicile ou une attestation sur l’honneur</w:t>
      </w:r>
    </w:p>
  </w:footnote>
  <w:footnote w:id="2">
    <w:p w14:paraId="63363A22" w14:textId="3629F136" w:rsidR="00D8737B" w:rsidRPr="002A7DCA" w:rsidRDefault="00D8737B">
      <w:pPr>
        <w:pStyle w:val="Notedebasdepage"/>
        <w:rPr>
          <w:sz w:val="18"/>
        </w:rPr>
      </w:pPr>
      <w:r>
        <w:rPr>
          <w:rStyle w:val="Appelnotedebasdep"/>
        </w:rPr>
        <w:footnoteRef/>
      </w:r>
      <w:r>
        <w:t xml:space="preserve"> </w:t>
      </w:r>
      <w:proofErr w:type="gramStart"/>
      <w:r w:rsidRPr="002A7DCA">
        <w:rPr>
          <w:sz w:val="18"/>
        </w:rPr>
        <w:t>joindre</w:t>
      </w:r>
      <w:proofErr w:type="gramEnd"/>
      <w:r w:rsidRPr="002A7DCA">
        <w:rPr>
          <w:sz w:val="18"/>
        </w:rPr>
        <w:t xml:space="preserve"> </w:t>
      </w:r>
      <w:r w:rsidR="00FF37B4">
        <w:rPr>
          <w:sz w:val="18"/>
        </w:rPr>
        <w:t xml:space="preserve">obligatoirement </w:t>
      </w:r>
      <w:r w:rsidRPr="002A7DCA">
        <w:rPr>
          <w:sz w:val="18"/>
        </w:rPr>
        <w:t xml:space="preserve">un RIB </w:t>
      </w:r>
      <w:r w:rsidR="00FF37B4">
        <w:rPr>
          <w:sz w:val="18"/>
        </w:rPr>
        <w:t xml:space="preserve">mentionnant impérativement </w:t>
      </w:r>
      <w:r w:rsidR="00FF37B4" w:rsidRPr="00FF37B4">
        <w:rPr>
          <w:sz w:val="18"/>
        </w:rPr>
        <w:t>IBAN, SWIFT</w:t>
      </w:r>
      <w:r w:rsidR="00FF37B4">
        <w:rPr>
          <w:sz w:val="18"/>
        </w:rPr>
        <w:t xml:space="preserve"> </w:t>
      </w:r>
      <w:r w:rsidR="00FF37B4" w:rsidRPr="00FF37B4">
        <w:rPr>
          <w:b/>
          <w:sz w:val="18"/>
          <w:u w:val="single"/>
        </w:rPr>
        <w:t>et</w:t>
      </w:r>
      <w:r w:rsidR="00FF37B4" w:rsidRPr="00FF37B4">
        <w:rPr>
          <w:sz w:val="18"/>
        </w:rPr>
        <w:t xml:space="preserve"> adresse de la banque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16BD" w14:textId="5C73824D" w:rsidR="00F2279F" w:rsidRPr="004667AF" w:rsidRDefault="00723409" w:rsidP="00723409">
    <w:pPr>
      <w:pStyle w:val="En-tte"/>
      <w:tabs>
        <w:tab w:val="clear" w:pos="4536"/>
        <w:tab w:val="clear" w:pos="9072"/>
        <w:tab w:val="left" w:pos="5529"/>
      </w:tabs>
      <w:ind w:left="-284"/>
    </w:pPr>
    <w:bookmarkStart w:id="1" w:name="_Hlk41558976"/>
    <w:bookmarkStart w:id="2" w:name="_Hlk41558977"/>
    <w:bookmarkStart w:id="3" w:name="_Hlk41559002"/>
    <w:bookmarkStart w:id="4" w:name="_Hlk41559003"/>
    <w:r w:rsidRPr="004667AF">
      <w:rPr>
        <w:noProof/>
      </w:rPr>
      <w:drawing>
        <wp:anchor distT="0" distB="0" distL="114300" distR="114300" simplePos="0" relativeHeight="251660288" behindDoc="1" locked="0" layoutInCell="1" allowOverlap="1" wp14:anchorId="3DA8D8C7" wp14:editId="52EEB6EF">
          <wp:simplePos x="0" y="0"/>
          <wp:positionH relativeFrom="page">
            <wp:posOffset>6147658</wp:posOffset>
          </wp:positionH>
          <wp:positionV relativeFrom="page">
            <wp:posOffset>203835</wp:posOffset>
          </wp:positionV>
          <wp:extent cx="695960" cy="696595"/>
          <wp:effectExtent l="0" t="0" r="8890" b="825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960" cy="696595"/>
                  </a:xfrm>
                  <a:prstGeom prst="rect">
                    <a:avLst/>
                  </a:prstGeom>
                </pic:spPr>
              </pic:pic>
            </a:graphicData>
          </a:graphic>
        </wp:anchor>
      </w:drawing>
    </w:r>
    <w:r w:rsidRPr="004667AF">
      <w:rPr>
        <w:noProof/>
      </w:rPr>
      <w:drawing>
        <wp:anchor distT="0" distB="0" distL="114300" distR="114300" simplePos="0" relativeHeight="251659264" behindDoc="0" locked="0" layoutInCell="1" allowOverlap="1" wp14:anchorId="07522778" wp14:editId="565AB3FD">
          <wp:simplePos x="0" y="0"/>
          <wp:positionH relativeFrom="column">
            <wp:posOffset>2245995</wp:posOffset>
          </wp:positionH>
          <wp:positionV relativeFrom="paragraph">
            <wp:posOffset>-10160</wp:posOffset>
          </wp:positionV>
          <wp:extent cx="1221105" cy="683260"/>
          <wp:effectExtent l="0" t="0" r="0" b="2540"/>
          <wp:wrapNone/>
          <wp:docPr id="26"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2" cstate="print"/>
                  <a:srcRect/>
                  <a:stretch>
                    <a:fillRect/>
                  </a:stretch>
                </pic:blipFill>
                <pic:spPr bwMode="auto">
                  <a:xfrm>
                    <a:off x="0" y="0"/>
                    <a:ext cx="1221105" cy="683260"/>
                  </a:xfrm>
                  <a:prstGeom prst="rect">
                    <a:avLst/>
                  </a:prstGeom>
                  <a:noFill/>
                </pic:spPr>
              </pic:pic>
            </a:graphicData>
          </a:graphic>
        </wp:anchor>
      </w:drawing>
    </w:r>
    <w:r w:rsidR="00F2279F">
      <w:rPr>
        <w:noProof/>
      </w:rPr>
      <w:drawing>
        <wp:inline distT="0" distB="0" distL="0" distR="0" wp14:anchorId="0180A177" wp14:editId="3EBF1298">
          <wp:extent cx="2474096" cy="715010"/>
          <wp:effectExtent l="0" t="0" r="254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5359" cy="741385"/>
                  </a:xfrm>
                  <a:prstGeom prst="rect">
                    <a:avLst/>
                  </a:prstGeom>
                  <a:noFill/>
                  <a:ln>
                    <a:noFill/>
                  </a:ln>
                </pic:spPr>
              </pic:pic>
            </a:graphicData>
          </a:graphic>
        </wp:inline>
      </w:drawing>
    </w:r>
    <w:r w:rsidR="00F2279F">
      <w:tab/>
    </w:r>
    <w:r w:rsidR="00F1610A">
      <w:rPr>
        <w:noProof/>
      </w:rPr>
      <w:drawing>
        <wp:inline distT="0" distB="0" distL="0" distR="0" wp14:anchorId="55FF714C" wp14:editId="0E320A2B">
          <wp:extent cx="1641475" cy="558569"/>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51" t="5500" r="-59" b="8181"/>
                  <a:stretch/>
                </pic:blipFill>
                <pic:spPr bwMode="auto">
                  <a:xfrm>
                    <a:off x="0" y="0"/>
                    <a:ext cx="1643002" cy="559089"/>
                  </a:xfrm>
                  <a:prstGeom prst="rect">
                    <a:avLst/>
                  </a:prstGeom>
                  <a:ln>
                    <a:noFill/>
                  </a:ln>
                  <a:extLst>
                    <a:ext uri="{53640926-AAD7-44D8-BBD7-CCE9431645EC}">
                      <a14:shadowObscured xmlns:a14="http://schemas.microsoft.com/office/drawing/2010/main"/>
                    </a:ext>
                  </a:extLst>
                </pic:spPr>
              </pic:pic>
            </a:graphicData>
          </a:graphic>
        </wp:inline>
      </w:drawing>
    </w:r>
    <w:r w:rsidR="00F2279F">
      <w:tab/>
    </w:r>
  </w:p>
  <w:p w14:paraId="5FAA240E" w14:textId="77777777" w:rsidR="00F2279F" w:rsidRPr="004667AF" w:rsidRDefault="00F2279F" w:rsidP="00F2279F">
    <w:pPr>
      <w:pStyle w:val="En-tte"/>
      <w:pBdr>
        <w:bottom w:val="single" w:sz="18" w:space="1" w:color="239123"/>
      </w:pBdr>
      <w:jc w:val="center"/>
      <w:rPr>
        <w:sz w:val="16"/>
      </w:rPr>
    </w:pPr>
    <w:r w:rsidRPr="004667AF">
      <w:rPr>
        <w:sz w:val="16"/>
      </w:rPr>
      <w:t>UMR 8180</w:t>
    </w:r>
    <w:r>
      <w:rPr>
        <w:sz w:val="16"/>
      </w:rPr>
      <w:t xml:space="preserve"> - </w:t>
    </w:r>
    <w:r w:rsidRPr="0022729E">
      <w:rPr>
        <w:sz w:val="16"/>
      </w:rPr>
      <w:t>Université de Versailles-Saint-Quentin – CNRS</w:t>
    </w:r>
    <w:r w:rsidRPr="004667AF">
      <w:rPr>
        <w:sz w:val="16"/>
      </w:rPr>
      <w:t xml:space="preserve"> </w:t>
    </w:r>
    <w:r>
      <w:rPr>
        <w:sz w:val="16"/>
      </w:rPr>
      <w:t xml:space="preserve">- </w:t>
    </w:r>
    <w:r w:rsidRPr="0022729E">
      <w:rPr>
        <w:sz w:val="16"/>
      </w:rPr>
      <w:t>http://www.ilv.uvsq.fr/</w:t>
    </w:r>
    <w:r>
      <w:rPr>
        <w:sz w:val="16"/>
      </w:rPr>
      <w:t xml:space="preserve"> </w:t>
    </w:r>
    <w:r w:rsidRPr="004667AF">
      <w:rPr>
        <w:sz w:val="16"/>
      </w:rPr>
      <w:t xml:space="preserve">– </w:t>
    </w:r>
    <w:hyperlink r:id="rId5" w:history="1">
      <w:r w:rsidRPr="00E06D24">
        <w:rPr>
          <w:rStyle w:val="Lienhypertexte"/>
          <w:sz w:val="16"/>
        </w:rPr>
        <w:t>ilv.dir@sympa.uvsq.fr</w:t>
      </w:r>
    </w:hyperlink>
  </w:p>
  <w:bookmarkEnd w:id="1"/>
  <w:bookmarkEnd w:id="2"/>
  <w:bookmarkEnd w:id="3"/>
  <w:bookmarkEnd w:id="4"/>
  <w:p w14:paraId="5773FE90" w14:textId="77777777" w:rsidR="00F2279F" w:rsidRDefault="00F227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23F9" w14:textId="1B2A67BE" w:rsidR="00A844A8" w:rsidRPr="004667AF" w:rsidRDefault="00A7063F" w:rsidP="00A7063F">
    <w:pPr>
      <w:pStyle w:val="En-tte"/>
      <w:tabs>
        <w:tab w:val="clear" w:pos="4536"/>
        <w:tab w:val="clear" w:pos="9072"/>
        <w:tab w:val="left" w:pos="10206"/>
      </w:tabs>
      <w:ind w:left="1418"/>
    </w:pPr>
    <w:r w:rsidRPr="004667AF">
      <w:rPr>
        <w:noProof/>
      </w:rPr>
      <w:drawing>
        <wp:anchor distT="0" distB="0" distL="114300" distR="114300" simplePos="0" relativeHeight="251662336" behindDoc="0" locked="0" layoutInCell="1" allowOverlap="1" wp14:anchorId="2D41F8E6" wp14:editId="1254AAE4">
          <wp:simplePos x="0" y="0"/>
          <wp:positionH relativeFrom="column">
            <wp:posOffset>4433240</wp:posOffset>
          </wp:positionH>
          <wp:positionV relativeFrom="paragraph">
            <wp:posOffset>-90627</wp:posOffset>
          </wp:positionV>
          <wp:extent cx="1221105" cy="683260"/>
          <wp:effectExtent l="0" t="0" r="0" b="2540"/>
          <wp:wrapNone/>
          <wp:docPr id="15"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1" cstate="print"/>
                  <a:srcRect/>
                  <a:stretch>
                    <a:fillRect/>
                  </a:stretch>
                </pic:blipFill>
                <pic:spPr bwMode="auto">
                  <a:xfrm>
                    <a:off x="0" y="0"/>
                    <a:ext cx="1221105" cy="683260"/>
                  </a:xfrm>
                  <a:prstGeom prst="rect">
                    <a:avLst/>
                  </a:prstGeom>
                  <a:noFill/>
                </pic:spPr>
              </pic:pic>
            </a:graphicData>
          </a:graphic>
        </wp:anchor>
      </w:drawing>
    </w:r>
    <w:r w:rsidR="00A844A8" w:rsidRPr="004667AF">
      <w:rPr>
        <w:noProof/>
      </w:rPr>
      <w:drawing>
        <wp:anchor distT="0" distB="0" distL="114300" distR="114300" simplePos="0" relativeHeight="251663360" behindDoc="1" locked="0" layoutInCell="1" allowOverlap="1" wp14:anchorId="3A86C8FC" wp14:editId="1BEF618D">
          <wp:simplePos x="0" y="0"/>
          <wp:positionH relativeFrom="page">
            <wp:posOffset>9329547</wp:posOffset>
          </wp:positionH>
          <wp:positionV relativeFrom="page">
            <wp:posOffset>137998</wp:posOffset>
          </wp:positionV>
          <wp:extent cx="695960" cy="696595"/>
          <wp:effectExtent l="0" t="0" r="8890" b="8255"/>
          <wp:wrapNone/>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695960" cy="696595"/>
                  </a:xfrm>
                  <a:prstGeom prst="rect">
                    <a:avLst/>
                  </a:prstGeom>
                </pic:spPr>
              </pic:pic>
            </a:graphicData>
          </a:graphic>
        </wp:anchor>
      </w:drawing>
    </w:r>
    <w:r w:rsidR="00A844A8">
      <w:rPr>
        <w:noProof/>
      </w:rPr>
      <w:drawing>
        <wp:inline distT="0" distB="0" distL="0" distR="0" wp14:anchorId="41A14E21" wp14:editId="643F1AC8">
          <wp:extent cx="2474096" cy="715010"/>
          <wp:effectExtent l="0" t="0" r="254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5359" cy="741385"/>
                  </a:xfrm>
                  <a:prstGeom prst="rect">
                    <a:avLst/>
                  </a:prstGeom>
                  <a:noFill/>
                  <a:ln>
                    <a:noFill/>
                  </a:ln>
                </pic:spPr>
              </pic:pic>
            </a:graphicData>
          </a:graphic>
        </wp:inline>
      </w:drawing>
    </w:r>
    <w:r w:rsidR="00A844A8">
      <w:tab/>
    </w:r>
    <w:r w:rsidR="00A844A8">
      <w:tab/>
    </w:r>
    <w:r>
      <w:rPr>
        <w:noProof/>
      </w:rPr>
      <w:drawing>
        <wp:inline distT="0" distB="0" distL="0" distR="0" wp14:anchorId="18201269" wp14:editId="216F0995">
          <wp:extent cx="1641475" cy="558569"/>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51" t="5500" r="-59" b="8181"/>
                  <a:stretch/>
                </pic:blipFill>
                <pic:spPr bwMode="auto">
                  <a:xfrm>
                    <a:off x="0" y="0"/>
                    <a:ext cx="1643002" cy="559089"/>
                  </a:xfrm>
                  <a:prstGeom prst="rect">
                    <a:avLst/>
                  </a:prstGeom>
                  <a:ln>
                    <a:noFill/>
                  </a:ln>
                  <a:extLst>
                    <a:ext uri="{53640926-AAD7-44D8-BBD7-CCE9431645EC}">
                      <a14:shadowObscured xmlns:a14="http://schemas.microsoft.com/office/drawing/2010/main"/>
                    </a:ext>
                  </a:extLst>
                </pic:spPr>
              </pic:pic>
            </a:graphicData>
          </a:graphic>
        </wp:inline>
      </w:drawing>
    </w:r>
  </w:p>
  <w:p w14:paraId="59FFC4E6" w14:textId="77777777" w:rsidR="00A844A8" w:rsidRPr="004667AF" w:rsidRDefault="00A844A8" w:rsidP="00F2279F">
    <w:pPr>
      <w:pStyle w:val="En-tte"/>
      <w:pBdr>
        <w:bottom w:val="single" w:sz="18" w:space="1" w:color="239123"/>
      </w:pBdr>
      <w:jc w:val="center"/>
      <w:rPr>
        <w:sz w:val="16"/>
      </w:rPr>
    </w:pPr>
    <w:r w:rsidRPr="004667AF">
      <w:rPr>
        <w:sz w:val="16"/>
      </w:rPr>
      <w:t>UMR 8180</w:t>
    </w:r>
    <w:r>
      <w:rPr>
        <w:sz w:val="16"/>
      </w:rPr>
      <w:t xml:space="preserve"> - </w:t>
    </w:r>
    <w:r w:rsidRPr="0022729E">
      <w:rPr>
        <w:sz w:val="16"/>
      </w:rPr>
      <w:t>Université de Versailles-Saint-Quentin – CNRS</w:t>
    </w:r>
    <w:r w:rsidRPr="004667AF">
      <w:rPr>
        <w:sz w:val="16"/>
      </w:rPr>
      <w:t xml:space="preserve"> </w:t>
    </w:r>
    <w:r>
      <w:rPr>
        <w:sz w:val="16"/>
      </w:rPr>
      <w:t xml:space="preserve">- </w:t>
    </w:r>
    <w:r w:rsidRPr="0022729E">
      <w:rPr>
        <w:sz w:val="16"/>
      </w:rPr>
      <w:t>http://www.ilv.uvsq.fr/</w:t>
    </w:r>
    <w:r>
      <w:rPr>
        <w:sz w:val="16"/>
      </w:rPr>
      <w:t xml:space="preserve"> </w:t>
    </w:r>
    <w:r w:rsidRPr="004667AF">
      <w:rPr>
        <w:sz w:val="16"/>
      </w:rPr>
      <w:t xml:space="preserve">– </w:t>
    </w:r>
    <w:hyperlink r:id="rId5" w:history="1">
      <w:r w:rsidRPr="00E06D24">
        <w:rPr>
          <w:rStyle w:val="Lienhypertexte"/>
          <w:sz w:val="16"/>
        </w:rPr>
        <w:t>ilv.dir@sympa.uvsq.fr</w:t>
      </w:r>
    </w:hyperlink>
  </w:p>
  <w:p w14:paraId="4431834C" w14:textId="77777777" w:rsidR="00A844A8" w:rsidRDefault="00A844A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0A"/>
    <w:rsid w:val="00006D62"/>
    <w:rsid w:val="00053A99"/>
    <w:rsid w:val="00065CAA"/>
    <w:rsid w:val="00076FB8"/>
    <w:rsid w:val="0008405B"/>
    <w:rsid w:val="0010599A"/>
    <w:rsid w:val="00146715"/>
    <w:rsid w:val="0015073B"/>
    <w:rsid w:val="001A1049"/>
    <w:rsid w:val="001B3D38"/>
    <w:rsid w:val="001F7CD6"/>
    <w:rsid w:val="00234A98"/>
    <w:rsid w:val="002561FA"/>
    <w:rsid w:val="002A7DCA"/>
    <w:rsid w:val="003057ED"/>
    <w:rsid w:val="0031600A"/>
    <w:rsid w:val="003E5F5A"/>
    <w:rsid w:val="003E6F4A"/>
    <w:rsid w:val="003E7045"/>
    <w:rsid w:val="00406EAF"/>
    <w:rsid w:val="00424846"/>
    <w:rsid w:val="004F1895"/>
    <w:rsid w:val="00551899"/>
    <w:rsid w:val="005804C2"/>
    <w:rsid w:val="0059090E"/>
    <w:rsid w:val="00593F4B"/>
    <w:rsid w:val="005A6DF8"/>
    <w:rsid w:val="00626C3A"/>
    <w:rsid w:val="00655916"/>
    <w:rsid w:val="00685E55"/>
    <w:rsid w:val="006A0E42"/>
    <w:rsid w:val="006D4246"/>
    <w:rsid w:val="006E30BA"/>
    <w:rsid w:val="00723409"/>
    <w:rsid w:val="007574B8"/>
    <w:rsid w:val="00780B8A"/>
    <w:rsid w:val="00782330"/>
    <w:rsid w:val="007861A9"/>
    <w:rsid w:val="008147FE"/>
    <w:rsid w:val="00852BFD"/>
    <w:rsid w:val="00873E0B"/>
    <w:rsid w:val="0089139F"/>
    <w:rsid w:val="008A225F"/>
    <w:rsid w:val="008D62D5"/>
    <w:rsid w:val="00980003"/>
    <w:rsid w:val="00A570A3"/>
    <w:rsid w:val="00A7063F"/>
    <w:rsid w:val="00A80239"/>
    <w:rsid w:val="00A844A8"/>
    <w:rsid w:val="00AA27B3"/>
    <w:rsid w:val="00AB3507"/>
    <w:rsid w:val="00AB5F08"/>
    <w:rsid w:val="00AB6FE7"/>
    <w:rsid w:val="00AC2B84"/>
    <w:rsid w:val="00B1498F"/>
    <w:rsid w:val="00B427F9"/>
    <w:rsid w:val="00BC1695"/>
    <w:rsid w:val="00BC5A6B"/>
    <w:rsid w:val="00BC72D9"/>
    <w:rsid w:val="00BD4E56"/>
    <w:rsid w:val="00C46F72"/>
    <w:rsid w:val="00D01B1B"/>
    <w:rsid w:val="00D34A5E"/>
    <w:rsid w:val="00D8737B"/>
    <w:rsid w:val="00DA553D"/>
    <w:rsid w:val="00DF2108"/>
    <w:rsid w:val="00E01AB6"/>
    <w:rsid w:val="00E34CEE"/>
    <w:rsid w:val="00E55BBB"/>
    <w:rsid w:val="00E55C35"/>
    <w:rsid w:val="00E963F4"/>
    <w:rsid w:val="00EA3E31"/>
    <w:rsid w:val="00EF05C0"/>
    <w:rsid w:val="00EF7DB4"/>
    <w:rsid w:val="00F05515"/>
    <w:rsid w:val="00F1610A"/>
    <w:rsid w:val="00F2279F"/>
    <w:rsid w:val="00F807D4"/>
    <w:rsid w:val="00FA61D0"/>
    <w:rsid w:val="00FE0439"/>
    <w:rsid w:val="00FF37B4"/>
    <w:rsid w:val="47C3E3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224056"/>
  <w15:chartTrackingRefBased/>
  <w15:docId w15:val="{ABF7B17D-514D-4E10-9941-9954C33E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E5F5A"/>
    <w:pPr>
      <w:tabs>
        <w:tab w:val="center" w:pos="4536"/>
        <w:tab w:val="right" w:pos="9072"/>
      </w:tabs>
    </w:pPr>
  </w:style>
  <w:style w:type="character" w:customStyle="1" w:styleId="En-tteCar">
    <w:name w:val="En-tête Car"/>
    <w:link w:val="En-tte"/>
    <w:rsid w:val="003E5F5A"/>
    <w:rPr>
      <w:sz w:val="24"/>
      <w:szCs w:val="24"/>
    </w:rPr>
  </w:style>
  <w:style w:type="paragraph" w:styleId="Pieddepage">
    <w:name w:val="footer"/>
    <w:basedOn w:val="Normal"/>
    <w:link w:val="PieddepageCar"/>
    <w:rsid w:val="003E5F5A"/>
    <w:pPr>
      <w:tabs>
        <w:tab w:val="center" w:pos="4536"/>
        <w:tab w:val="right" w:pos="9072"/>
      </w:tabs>
    </w:pPr>
  </w:style>
  <w:style w:type="character" w:customStyle="1" w:styleId="PieddepageCar">
    <w:name w:val="Pied de page Car"/>
    <w:link w:val="Pieddepage"/>
    <w:rsid w:val="003E5F5A"/>
    <w:rPr>
      <w:sz w:val="24"/>
      <w:szCs w:val="24"/>
    </w:rPr>
  </w:style>
  <w:style w:type="character" w:styleId="Lienhypertexte">
    <w:name w:val="Hyperlink"/>
    <w:uiPriority w:val="99"/>
    <w:unhideWhenUsed/>
    <w:rsid w:val="00F2279F"/>
    <w:rPr>
      <w:color w:val="0000FF"/>
      <w:u w:val="single"/>
    </w:rPr>
  </w:style>
  <w:style w:type="character" w:styleId="Mentionnonrsolue">
    <w:name w:val="Unresolved Mention"/>
    <w:basedOn w:val="Policepardfaut"/>
    <w:uiPriority w:val="99"/>
    <w:semiHidden/>
    <w:unhideWhenUsed/>
    <w:rsid w:val="00723409"/>
    <w:rPr>
      <w:color w:val="605E5C"/>
      <w:shd w:val="clear" w:color="auto" w:fill="E1DFDD"/>
    </w:rPr>
  </w:style>
  <w:style w:type="table" w:styleId="Grilledutableau">
    <w:name w:val="Table Grid"/>
    <w:basedOn w:val="TableauNormal"/>
    <w:rsid w:val="00BC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F05515"/>
    <w:rPr>
      <w:sz w:val="20"/>
      <w:szCs w:val="20"/>
    </w:rPr>
  </w:style>
  <w:style w:type="character" w:customStyle="1" w:styleId="NotedefinCar">
    <w:name w:val="Note de fin Car"/>
    <w:basedOn w:val="Policepardfaut"/>
    <w:link w:val="Notedefin"/>
    <w:rsid w:val="00F05515"/>
    <w:rPr>
      <w:lang w:eastAsia="fr-FR"/>
    </w:rPr>
  </w:style>
  <w:style w:type="character" w:styleId="Appeldenotedefin">
    <w:name w:val="endnote reference"/>
    <w:basedOn w:val="Policepardfaut"/>
    <w:rsid w:val="00F05515"/>
    <w:rPr>
      <w:vertAlign w:val="superscript"/>
    </w:rPr>
  </w:style>
  <w:style w:type="paragraph" w:styleId="Notedebasdepage">
    <w:name w:val="footnote text"/>
    <w:basedOn w:val="Normal"/>
    <w:link w:val="NotedebasdepageCar"/>
    <w:rsid w:val="00D8737B"/>
    <w:rPr>
      <w:sz w:val="20"/>
      <w:szCs w:val="20"/>
    </w:rPr>
  </w:style>
  <w:style w:type="character" w:customStyle="1" w:styleId="NotedebasdepageCar">
    <w:name w:val="Note de bas de page Car"/>
    <w:basedOn w:val="Policepardfaut"/>
    <w:link w:val="Notedebasdepage"/>
    <w:rsid w:val="00D8737B"/>
    <w:rPr>
      <w:lang w:eastAsia="fr-FR"/>
    </w:rPr>
  </w:style>
  <w:style w:type="character" w:styleId="Appelnotedebasdep">
    <w:name w:val="footnote reference"/>
    <w:basedOn w:val="Policepardfaut"/>
    <w:rsid w:val="00D87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v.gestionfinanciere@sympa.uvsq.fr"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ilv.dir@sympa.uvsq.fr"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 Id="rId5" Type="http://schemas.openxmlformats.org/officeDocument/2006/relationships/hyperlink" Target="mailto:ilv.dir@sympa.uvsq.fr"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1691D51471A4D8926C75333CF3456" ma:contentTypeVersion="24" ma:contentTypeDescription="Crée un document." ma:contentTypeScope="" ma:versionID="4210f7b3da6500e37a15c27df068a162">
  <xsd:schema xmlns:xsd="http://www.w3.org/2001/XMLSchema" xmlns:xs="http://www.w3.org/2001/XMLSchema" xmlns:p="http://schemas.microsoft.com/office/2006/metadata/properties" xmlns:ns1="a587448c-3a93-4106-95c0-df9ef3e7828c" xmlns:ns2="http://schemas.microsoft.com/sharepoint/v3" targetNamespace="http://schemas.microsoft.com/office/2006/metadata/properties" ma:root="true" ma:fieldsID="87aee6fe005a1b1560c8e74a17805348" ns1:_="" ns2:_="">
    <xsd:import namespace="a587448c-3a93-4106-95c0-df9ef3e7828c"/>
    <xsd:import namespace="http://schemas.microsoft.com/sharepoint/v3"/>
    <xsd:element name="properties">
      <xsd:complexType>
        <xsd:sequence>
          <xsd:element name="documentManagement">
            <xsd:complexType>
              <xsd:all>
                <xsd:element ref="ns1:Type_x0020_de_x0020_Doc" minOccurs="0"/>
                <xsd:element ref="ns1:_x006e_qd6" minOccurs="0"/>
                <xsd:element ref="ns1:Fonction" minOccurs="0"/>
                <xsd:element ref="ns1:Etablissement_x0020_gestionnaire" minOccurs="0"/>
                <xsd:element ref="ns1:dwdm" minOccurs="0"/>
                <xsd:element ref="ns1:Acronymes" minOccurs="0"/>
                <xsd:element ref="ns2:PublishingStartDate" minOccurs="0"/>
                <xsd:element ref="ns2:PublishingExpirationDate" minOccurs="0"/>
                <xsd:element ref="ns1:agent" minOccurs="0"/>
                <xsd:element ref="ns1:sign_x00e9_" minOccurs="0"/>
                <xsd:element ref="ns1:fournisseur" minOccurs="0"/>
                <xsd:element ref="ns1:pour_x0020_l_x0027_intranet" minOccurs="0"/>
                <xsd:element ref="ns1:_x00e0__x0020_signer" minOccurs="0"/>
                <xsd:element ref="ns1:date_x0020_d_x0027_envoi" minOccurs="0"/>
                <xsd:element ref="ns1:destinataire" minOccurs="0"/>
                <xsd:element ref="ns1:_x00e9_quipe" minOccurs="0"/>
                <xsd:element ref="ns1:n_x00b0__x0020_Geslab_x0020_int_x00e9_gration" minOccurs="0"/>
                <xsd:element ref="ns1:demande_x0020_d_x0027_achat_x0020_n_x00b0_" minOccurs="0"/>
                <xsd:element ref="ns1:SFV" minOccurs="0"/>
                <xsd:element ref="ns1:bon_x0020_de_x0020_livraison" minOccurs="0"/>
                <xsd:element ref="ns1: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448c-3a93-4106-95c0-df9ef3e7828c" elementFormDefault="qualified">
    <xsd:import namespace="http://schemas.microsoft.com/office/2006/documentManagement/types"/>
    <xsd:import namespace="http://schemas.microsoft.com/office/infopath/2007/PartnerControls"/>
    <xsd:element name="Type_x0020_de_x0020_Doc" ma:index="0" nillable="true" ma:displayName="type de document" ma:default="@nd" ma:description="Nature du document" ma:internalName="Type_x0020_de_x0020_Doc" ma:requiredMultiChoice="true">
      <xsd:complexType>
        <xsd:complexContent>
          <xsd:extension base="dms:MultiChoice">
            <xsd:sequence>
              <xsd:element name="Value" maxOccurs="unbounded" minOccurs="0" nillable="true">
                <xsd:simpleType>
                  <xsd:restriction base="dms:Choice">
                    <xsd:enumeration value="@nd"/>
                    <xsd:enumeration value="accord"/>
                    <xsd:enumeration value="accord-cadre"/>
                    <xsd:enumeration value="attestation"/>
                    <xsd:enumeration value="attestation de recrutement"/>
                    <xsd:enumeration value="attestation employeur principal"/>
                    <xsd:enumeration value="audit"/>
                    <xsd:enumeration value="autorisation de cumul"/>
                    <xsd:enumeration value="avoir"/>
                    <xsd:enumeration value="bilan financier"/>
                    <xsd:enumeration value="bon de commande"/>
                    <xsd:enumeration value="bon de livraison"/>
                    <xsd:enumeration value="calcul de coût"/>
                    <xsd:enumeration value="casier judiciaire"/>
                    <xsd:enumeration value="(CNI)"/>
                    <xsd:enumeration value="collaboratif"/>
                    <xsd:enumeration value="compte-rendu"/>
                    <xsd:enumeration value="confirmation de commande/AR"/>
                    <xsd:enumeration value="contrat"/>
                    <xsd:enumeration value="contrat de maintenance"/>
                    <xsd:enumeration value="contrat de recherche"/>
                    <xsd:enumeration value="contrat de travail"/>
                    <xsd:enumeration value="convention"/>
                    <xsd:enumeration value="courrier"/>
                    <xsd:enumeration value="CV"/>
                    <xsd:enumeration value="demande"/>
                    <xsd:enumeration value="demande d'achat"/>
                    <xsd:enumeration value="demande de carte magnétique"/>
                    <xsd:enumeration value="demande de cumul"/>
                    <xsd:enumeration value="demande de mission"/>
                    <xsd:enumeration value="démission"/>
                    <xsd:enumeration value="devis"/>
                    <xsd:enumeration value="diplôme"/>
                    <xsd:enumeration value="(documentation)"/>
                    <xsd:enumeration value="dossier médical"/>
                    <xsd:enumeration value="en cours de rédaction"/>
                    <xsd:enumeration value="enquête"/>
                    <xsd:enumeration value="état de frais"/>
                    <xsd:enumeration value="facturation BC client"/>
                    <xsd:enumeration value="facturation demande"/>
                    <xsd:enumeration value="facturation devis"/>
                    <xsd:enumeration value="facture"/>
                    <xsd:enumeration value="feuille d'émargement"/>
                    <xsd:enumeration value="fiche agent Sifac"/>
                    <xsd:enumeration value="fiche entrée"/>
                    <xsd:enumeration value="fiche fournisseur"/>
                    <xsd:enumeration value="fiche hébergé"/>
                    <xsd:enumeration value="fiche sécurité nouvel entrant"/>
                    <xsd:enumeration value="fiche sortie"/>
                    <xsd:enumeration value="formation attestation"/>
                    <xsd:enumeration value="formation convocation"/>
                    <xsd:enumeration value="formation inscription"/>
                    <xsd:enumeration value="formation programme"/>
                    <xsd:enumeration value="formation support"/>
                    <xsd:enumeration value="formulaire"/>
                    <xsd:enumeration value="frais de réception attestation"/>
                    <xsd:enumeration value="immobilisation"/>
                    <xsd:enumeration value="justificatif"/>
                    <xsd:enumeration value="justification"/>
                    <xsd:enumeration value="lettre"/>
                    <xsd:enumeration value="mode opératoire"/>
                    <xsd:enumeration value="modèle"/>
                    <xsd:enumeration value="note"/>
                    <xsd:enumeration value="notice individuelle"/>
                    <xsd:enumeration value="notification"/>
                    <xsd:enumeration value="ordre de mission"/>
                    <xsd:enumeration value="organigramme"/>
                    <xsd:enumeration value="photographie"/>
                    <xsd:enumeration value="plan"/>
                    <xsd:enumeration value="PV"/>
                    <xsd:enumeration value="PVI"/>
                    <xsd:enumeration value="rapport"/>
                    <xsd:enumeration value="(passeport)"/>
                    <xsd:enumeration value="règlement intérieur"/>
                    <xsd:enumeration value="recrutement"/>
                    <xsd:enumeration value="relevé"/>
                    <xsd:enumeration value="(RIB)"/>
                    <xsd:enumeration value="ROP"/>
                    <xsd:enumeration value="stage attestation mensuelle"/>
                    <xsd:enumeration value="stage convention"/>
                    <xsd:enumeration value="subvention"/>
                    <xsd:enumeration value="titre de séjour/visa/récépissé"/>
                  </xsd:restriction>
                </xsd:simpleType>
              </xsd:element>
            </xsd:sequence>
          </xsd:extension>
        </xsd:complexContent>
      </xsd:complexType>
    </xsd:element>
    <xsd:element name="_x006e_qd6" ma:index="3" nillable="true" ma:displayName="Personne ou groupe" ma:list="UserInfo" ma:SearchPeopleOnly="false" ma:SharePointGroup="0" ma:internalName="_x006e_qd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nction" ma:index="4" nillable="true" ma:displayName="fonction concernée" ma:default="@nd" ma:description="Fonction des personnes concernées" ma:internalName="Fonction">
      <xsd:complexType>
        <xsd:complexContent>
          <xsd:extension base="dms:MultiChoice">
            <xsd:sequence>
              <xsd:element name="Value" maxOccurs="unbounded" minOccurs="0" nillable="true">
                <xsd:simpleType>
                  <xsd:restriction base="dms:Choice">
                    <xsd:enumeration value="@nd"/>
                    <xsd:enumeration value="administrateur"/>
                    <xsd:enumeration value="AP"/>
                    <xsd:enumeration value="coCom"/>
                    <xsd:enumeration value="coEur"/>
                    <xsd:enumeration value="coFor"/>
                    <xsd:enumeration value="coInf-Web"/>
                    <xsd:enumeration value="comité de direction"/>
                    <xsd:enumeration value="conseil de laboratoire"/>
                    <xsd:enumeration value="DU"/>
                    <xsd:enumeration value="gestionnaire agents"/>
                    <xsd:enumeration value="gestionnaire financier"/>
                    <xsd:enumeration value="PCR"/>
                  </xsd:restriction>
                </xsd:simpleType>
              </xsd:element>
            </xsd:sequence>
          </xsd:extension>
        </xsd:complexContent>
      </xsd:complexType>
    </xsd:element>
    <xsd:element name="Etablissement_x0020_gestionnaire" ma:index="5" nillable="true" ma:displayName="Etablissement gestionnaire" ma:default="@nd" ma:internalName="Etablissement_x0020_gestionnaire" ma:requiredMultiChoice="true">
      <xsd:complexType>
        <xsd:complexContent>
          <xsd:extension base="dms:MultiChoice">
            <xsd:sequence>
              <xsd:element name="Value" maxOccurs="unbounded" minOccurs="0" nillable="true">
                <xsd:simpleType>
                  <xsd:restriction base="dms:Choice">
                    <xsd:enumeration value="@nd"/>
                    <xsd:enumeration value="CNRS"/>
                    <xsd:enumeration value="UVSQ"/>
                    <xsd:enumeration value="Campus France"/>
                  </xsd:restriction>
                </xsd:simpleType>
              </xsd:element>
            </xsd:sequence>
          </xsd:extension>
        </xsd:complexContent>
      </xsd:complexType>
    </xsd:element>
    <xsd:element name="dwdm" ma:index="6" nillable="true" ma:displayName="Partenaire(s)" ma:default="@nd" ma:description="Partenaires de l'ILV" ma:internalName="dwdm">
      <xsd:complexType>
        <xsd:complexContent>
          <xsd:extension base="dms:MultiChoice">
            <xsd:sequence>
              <xsd:element name="Value" maxOccurs="unbounded" minOccurs="0" nillable="true">
                <xsd:simpleType>
                  <xsd:restriction base="dms:Choice">
                    <xsd:enumeration value="@nd"/>
                    <xsd:enumeration value="ANR"/>
                    <xsd:enumeration value="AVENI"/>
                    <xsd:enumeration value="CNRS"/>
                    <xsd:enumeration value="DGA"/>
                    <xsd:enumeration value="Ecole polytechnique Saclay"/>
                    <xsd:enumeration value="EDF"/>
                    <xsd:enumeration value="Europe"/>
                    <xsd:enumeration value="Expressions arômatiques"/>
                    <xsd:enumeration value="Firmnich"/>
                    <xsd:enumeration value="Fondation des sciences du patrimoine"/>
                    <xsd:enumeration value="FUI Fonds Unique Ministériel"/>
                    <xsd:enumeration value="IdEx Initiative d'Excellence"/>
                    <xsd:enumeration value="IdEx Paris-Saclay"/>
                    <xsd:enumeration value="ILF"/>
                    <xsd:enumeration value="Inserm"/>
                    <xsd:enumeration value="International Flavors &amp; Fragrances"/>
                    <xsd:enumeration value="IPVF SA"/>
                    <xsd:enumeration value="IPVF UMR"/>
                    <xsd:enumeration value="IUF Institut Universitaire de France"/>
                    <xsd:enumeration value="LabEx CHARMMMAT"/>
                    <xsd:enumeration value="LabEx Laboratoire d'Excellence"/>
                    <xsd:enumeration value="MINEFI DGE"/>
                    <xsd:enumeration value="Peugeot"/>
                    <xsd:enumeration value="PIA Programme d'Investissement d'Avenir"/>
                    <xsd:enumeration value="Pivert"/>
                    <xsd:enumeration value="Région IDF"/>
                    <xsd:enumeration value="Saint-Gobain"/>
                    <xsd:enumeration value="Sanofi"/>
                    <xsd:enumeration value="Sanofi-Aventis"/>
                    <xsd:enumeration value="SATT Paris Saclay"/>
                    <xsd:enumeration value="Sofradir"/>
                    <xsd:enumeration value="Symrise"/>
                    <xsd:enumeration value="Total"/>
                    <xsd:enumeration value="UVSQ"/>
                  </xsd:restriction>
                </xsd:simpleType>
              </xsd:element>
            </xsd:sequence>
          </xsd:extension>
        </xsd:complexContent>
      </xsd:complexType>
    </xsd:element>
    <xsd:element name="Acronymes" ma:index="7" nillable="true" ma:displayName="Acronymes" ma:default="@nd" ma:internalName="Acronymes">
      <xsd:complexType>
        <xsd:complexContent>
          <xsd:extension base="dms:MultiChoice">
            <xsd:sequence>
              <xsd:element name="Value" maxOccurs="unbounded" minOccurs="0" nillable="true">
                <xsd:simpleType>
                  <xsd:restriction base="dms:Choice">
                    <xsd:enumeration value="@nd"/>
                    <xsd:enumeration value="AMMIB"/>
                    <xsd:enumeration value="ANALOGY"/>
                    <xsd:enumeration value="APIMONA"/>
                    <xsd:enumeration value="ARDCO"/>
                    <xsd:enumeration value="CHALCO-CAT"/>
                    <xsd:enumeration value="CLEAN-UP"/>
                    <xsd:enumeration value="COCONUT"/>
                    <xsd:enumeration value="COMPA"/>
                    <xsd:enumeration value="COMPA-2"/>
                    <xsd:enumeration value="COMPA-3"/>
                    <xsd:enumeration value="COMPA-4"/>
                    <xsd:enumeration value="D-FACTO"/>
                    <xsd:enumeration value="DANthe"/>
                    <xsd:enumeration value="EMERGE"/>
                    <xsd:enumeration value="EPINAL"/>
                    <xsd:enumeration value="EVAC"/>
                    <xsd:enumeration value="EVAC MAT"/>
                    <xsd:enumeration value="GATE"/>
                    <xsd:enumeration value="GREAT"/>
                    <xsd:enumeration value="GRAMOFON"/>
                    <xsd:enumeration value="GREAT"/>
                    <xsd:enumeration value="HELIXIR"/>
                    <xsd:enumeration value="HOT-MWIR"/>
                    <xsd:enumeration value="HYPISUL"/>
                    <xsd:enumeration value="IPVF accueil personnels"/>
                    <xsd:enumeration value="IPVF hébergement matériel"/>
                    <xsd:enumeration value="IPVF OpEx"/>
                    <xsd:enumeration value="LESOMMETA"/>
                    <xsd:enumeration value="MATUMBA"/>
                    <xsd:enumeration value="MEMOL"/>
                    <xsd:enumeration value="METHASOL"/>
                    <xsd:enumeration value="MMASTER"/>
                    <xsd:enumeration value="MMASTER+"/>
                    <xsd:enumeration value="MOLYBEE"/>
                    <xsd:enumeration value="MOMENTUM"/>
                    <xsd:enumeration value="MOTIC"/>
                    <xsd:enumeration value="NANOCELL"/>
                    <xsd:enumeration value="NEMOSINE"/>
                    <xsd:enumeration value="PERCISTAND"/>
                    <xsd:enumeration value="PMCOCAT"/>
                    <xsd:enumeration value="Prématuration NH3-PA"/>
                    <xsd:enumeration value="RemotAld"/>
                    <xsd:enumeration value="SAFA"/>
                    <xsd:enumeration value="SERIAL-X-ENERGY"/>
                    <xsd:enumeration value="SOTHERCO"/>
                    <xsd:enumeration value="THIOMOFS"/>
                    <xsd:enumeration value="VEGaN-2"/>
                  </xsd:restriction>
                </xsd:simpleType>
              </xsd:element>
            </xsd:sequence>
          </xsd:extension>
        </xsd:complexContent>
      </xsd:complexType>
    </xsd:element>
    <xsd:element name="agent" ma:index="16" nillable="true" ma:displayName="agent / acheteur" ma:default="@nd" ma:description="agent(s) ou acheteur de l'ILV" ma:internalName="agent" ma:requiredMultiChoice="true">
      <xsd:complexType>
        <xsd:complexContent>
          <xsd:extension base="dms:MultiChoice">
            <xsd:sequence>
              <xsd:element name="Value" maxOccurs="unbounded" minOccurs="0" nillable="true">
                <xsd:simpleType>
                  <xsd:restriction base="dms:Choice">
                    <xsd:enumeration value="@nd"/>
                    <xsd:enumeration value="Al Katrib Mirella"/>
                    <xsd:enumeration value="Alhoussein Jana"/>
                    <xsd:enumeration value="Allard Emmanuel"/>
                    <xsd:enumeration value="Anselmi Elsa"/>
                    <xsd:enumeration value="Aureau Damien"/>
                    <xsd:enumeration value="Bachir Jonathan"/>
                    <xsd:enumeration value="Baldim Victor"/>
                    <xsd:enumeration value="Banoun Camille"/>
                    <xsd:enumeration value="Béchu Solène"/>
                    <xsd:enumeration value="Bejaoui Omayma"/>
                    <xsd:enumeration value="Ben Hamouda Hajer"/>
                    <xsd:enumeration value="Benmaouche Salim"/>
                    <xsd:enumeration value="Bessonnet Jason"/>
                    <xsd:enumeration value="Biswas Subharanjan"/>
                    <xsd:enumeration value="Blaszykowski Christophe"/>
                    <xsd:enumeration value="Boulanger Catherine"/>
                    <xsd:enumeration value="Bourdreux Flavien"/>
                    <xsd:enumeration value="Bourlier Yoann"/>
                    <xsd:enumeration value="Bouttemy Muriel"/>
                    <xsd:enumeration value="Briand Marina"/>
                    <xsd:enumeration value="Busson Lucas"/>
                    <xsd:enumeration value="Cadot Emmanuel"/>
                    <xsd:enumeration value="Calancea Sergiu"/>
                    <xsd:enumeration value="Calderon Rangel"/>
                    <xsd:enumeration value="Carino Christian"/>
                    <xsd:enumeration value="Cebotari Diana"/>
                    <xsd:enumeration value="Chalhoub Rim"/>
                    <xsd:enumeration value="Christodoulou Ioanna"/>
                    <xsd:enumeration value="Dagousset Guillaume"/>
                    <xsd:enumeration value="Damond Aurélie"/>
                    <xsd:enumeration value="Dasgupta Sanchari"/>
                    <xsd:enumeration value="Dassouki Khaled"/>
                    <xsd:enumeration value="David Olivier"/>
                    <xsd:enumeration value="De Zordo Arnaud"/>
                    <xsd:enumeration value="Delom Mathieu"/>
                    <xsd:enumeration value="Diter Patrick"/>
                    <xsd:enumeration value="Dolbecq Anne"/>
                    <xsd:enumeration value="Drouillat Bruno"/>
                    <xsd:enumeration value="Duhail Thibaut"/>
                    <xsd:enumeration value="Dumas Eddy"/>
                    <xsd:enumeration value="Dyvrande Bettino"/>
                    <xsd:enumeration value="El Aziri Aïcha"/>
                    <xsd:enumeration value="El Hajj Zeinab"/>
                    <xsd:enumeration value="Etcheberry Arnaud"/>
                    <xsd:enumeration value="Falaise Clément"/>
                    <xsd:enumeration value="Fensterbank Hélène"/>
                    <xsd:enumeration value="Floquet Sébastien"/>
                    <xsd:enumeration value="Frégnaux Mathieu"/>
                    <xsd:enumeration value="Frigoli Michel"/>
                    <xsd:enumeration value="Gaffar Kirene"/>
                    <xsd:enumeration value="Gaucher Anne"/>
                    <xsd:enumeration value="Genet Manon"/>
                    <xsd:enumeration value="Ghiazza Clément"/>
                    <xsd:enumeration value="Gkaniatsou Effrosyni"/>
                    <xsd:enumeration value="Goncalves Anne-Marie"/>
                    <xsd:enumeration value="Goumont Régis"/>
                    <xsd:enumeration value="Guelaud Nicolas"/>
                    <xsd:enumeration value="Gueret Stéphanie"/>
                    <xsd:enumeration value="Guillou Nathalie"/>
                    <xsd:enumeration value="Haouas Mohamed"/>
                    <xsd:enumeration value="Hassani Mohamed Lyes"/>
                    <xsd:enumeration value="Herlem Guillaume"/>
                    <xsd:enumeration value="Horbenko Yuliia"/>
                    <xsd:enumeration value="Jelbi Sandra"/>
                    <xsd:enumeration value="Kesse Xavier"/>
                    <xsd:enumeration value="Khlifi Soumaya"/>
                    <xsd:enumeration value="Khlifi Tourya"/>
                    <xsd:enumeration value="Kouklovsy Cyrille"/>
                    <xsd:enumeration value="Kreher David"/>
                    <xsd:enumeration value="Larcher Virginie"/>
                    <xsd:enumeration value="Lakhdari Amine"/>
                    <xsd:enumeration value="Le Guern Florent"/>
                    <xsd:enumeration value="Le Mire Anne"/>
                    <xsd:enumeration value="Le Thi Huong"/>
                    <xsd:enumeration value="Leclerc Nathalie"/>
                    <xsd:enumeration value="Lepeltier Marc"/>
                    <xsd:enumeration value="Leroy Laurence"/>
                    <xsd:enumeration value="Li Yang"/>
                    <xsd:enumeration value="Liascukiene Irma"/>
                    <xsd:enumeration value="Lion Maxence"/>
                    <xsd:enumeration value="Livage Carine"/>
                    <xsd:enumeration value="Ma Wei Yang"/>
                    <xsd:enumeration value="Magnier Emmanuel"/>
                    <xsd:enumeration value="Marrot Jérôme"/>
                    <xsd:enumeration value="Martineau Charlotte"/>
                    <xsd:enumeration value="Meledje Jean-Claude"/>
                    <xsd:enumeration value="Messou Davina"/>
                    <xsd:enumeration value="Michelot Lise"/>
                    <xsd:enumeration value="missionnaire invité"/>
                    <xsd:enumeration value="Molto Cécile"/>
                    <xsd:enumeration value="Moreau Xavier"/>
                    <xsd:enumeration value="Mussard Vanessa"/>
                    <xsd:enumeration value="Naejus Lucas"/>
                    <xsd:enumeration value="Nouaille"/>
                    <xsd:enumeration value="O'Donnell John"/>
                    <xsd:enumeration value="Oms Olivier"/>
                    <xsd:enumeration value="Ouni Sarra"/>
                    <xsd:enumeration value="Parthuisot Yvann"/>
                    <xsd:enumeration value="Pegot Bruce"/>
                    <xsd:enumeration value="Plais Romain"/>
                    <xsd:enumeration value="Prim Damien"/>
                    <xsd:enumeration value="Rabah Sana"/>
                    <xsd:enumeration value="Rakotoarimanana Patie Cendra"/>
                    <xsd:enumeration value="Ralayarisoa Marilyne"/>
                    <xsd:enumeration value="Ramirez Henao Fernando"/>
                    <xsd:enumeration value="Raulin Melvin"/>
                    <xsd:enumeration value="Remond Maxime"/>
                    <xsd:enumeration value="Robinson Amanda"/>
                    <xsd:enumeration value="Roch Catherine"/>
                    <xsd:enumeration value="Rombaut Coralie"/>
                    <xsd:enumeration value="Saad Ali"/>
                    <xsd:enumeration value="Sacikanthan Sankeerth"/>
                    <xsd:enumeration value="Samai Chems El Houda"/>
                    <xsd:enumeration value="Sasmal Arpan"/>
                    <xsd:enumeration value="Sicard Clémence"/>
                    <xsd:enumeration value="Simon Nathalie"/>
                    <xsd:enumeration value="Slim Oumayama"/>
                    <xsd:enumeration value="Sliwinski Eric"/>
                    <xsd:enumeration value="stagiaire hors M2 gratifié ILV"/>
                    <xsd:enumeration value="Steunou Nathalie"/>
                    <xsd:enumeration value="Talbi Khadija"/>
                    <xsd:enumeration value="Tensorer Thomas"/>
                    <xsd:enumeration value="Thai Duy Linh"/>
                    <xsd:enumeration value="Thomassigny Christine"/>
                    <xsd:enumeration value="Vallée Anne"/>
                    <xsd:enumeration value="Vichard Dominique"/>
                    <xsd:enumeration value="Viravaux Cédric"/>
                    <xsd:enumeration value="Visagli Gianluca"/>
                    <xsd:enumeration value="Wright Karen"/>
                    <xsd:enumeration value="Yang Chloé"/>
                    <xsd:enumeration value="Zayene Olfa"/>
                    <xsd:enumeration value="Zribi Jihène"/>
                  </xsd:restriction>
                </xsd:simpleType>
              </xsd:element>
            </xsd:sequence>
          </xsd:extension>
        </xsd:complexContent>
      </xsd:complexType>
    </xsd:element>
    <xsd:element name="sign_x00e9_" ma:index="17" nillable="true" ma:displayName="signé" ma:default="0" ma:indexed="true" ma:internalName="sign_x00e9_">
      <xsd:simpleType>
        <xsd:restriction base="dms:Boolean"/>
      </xsd:simpleType>
    </xsd:element>
    <xsd:element name="fournisseur" ma:index="18" nillable="true" ma:displayName="fournisseur" ma:default="@nd" ma:format="Dropdown" ma:internalName="fournisseur">
      <xsd:simpleType>
        <xsd:restriction base="dms:Choice">
          <xsd:enumeration value="@nd"/>
          <xsd:enumeration value="2DLayer"/>
          <xsd:enumeration value="6carbone"/>
          <xsd:enumeration value="A.I.T."/>
          <xsd:enumeration value="ABCR"/>
          <xsd:enumeration value="Adera"/>
          <xsd:enumeration value="ADInstruments"/>
          <xsd:enumeration value="ADMIR"/>
          <xsd:enumeration value="Agence Sud"/>
          <xsd:enumeration value="Agilent"/>
          <xsd:enumeration value="Air Liquide"/>
          <xsd:enumeration value="Alfa Aesar"/>
          <xsd:enumeration value="Amazon"/>
          <xsd:enumeration value="American Chemical Society"/>
          <xsd:enumeration value="Andra"/>
          <xsd:enumeration value="Anton Paar"/>
          <xsd:enumeration value="Apollo Scientific"/>
          <xsd:enumeration value="Aromalyse"/>
          <xsd:enumeration value="Atelier Cloup"/>
          <xsd:enumeration value="Atelier des Aromes"/>
          <xsd:enumeration value="Axess Industries"/>
          <xsd:enumeration value="Bepharm scientific"/>
          <xsd:enumeration value="Bièvres"/>
          <xsd:enumeration value="Biolys"/>
          <xsd:enumeration value="Biomolecules"/>
          <xsd:enumeration value="BioRad"/>
          <xsd:enumeration value="BioSciences"/>
          <xsd:enumeration value="Biosolve"/>
          <xsd:enumeration value="Biosynex"/>
          <xsd:enumeration value="BLD Pharmatech"/>
          <xsd:enumeration value="BLH"/>
          <xsd:enumeration value="BNP"/>
          <xsd:enumeration value="Braun"/>
          <xsd:enumeration value="Bruker"/>
          <xsd:enumeration value="Buchi"/>
          <xsd:enumeration value="CAES du CNRS"/>
          <xsd:enumeration value="Campus France"/>
          <xsd:enumeration value="Carbosynth"/>
          <xsd:enumeration value="Carl Roth"/>
          <xsd:enumeration value="Carlo Erba"/>
          <xsd:enumeration value="Carrefour"/>
          <xsd:enumeration value="Carte Achat"/>
          <xsd:enumeration value="Casa Software"/>
          <xsd:enumeration value="Castorama"/>
          <xsd:enumeration value="CATS"/>
          <xsd:enumeration value="CDiscount"/>
          <xsd:enumeration value="CEM U Waves"/>
          <xsd:enumeration value="Chemlys"/>
          <xsd:enumeration value="ChemPur"/>
          <xsd:enumeration value="Chromoptic"/>
          <xsd:enumeration value="CliniSciences"/>
          <xsd:enumeration value="Cluzeau"/>
          <xsd:enumeration value="CNRS"/>
          <xsd:enumeration value="CNRS ICSN UPR2301"/>
          <xsd:enumeration value="CNRS UCCS UMR8180"/>
          <xsd:enumeration value="Cofiem"/>
          <xsd:enumeration value="Colibri"/>
          <xsd:enumeration value="Comsol"/>
          <xsd:enumeration value="Conrad"/>
          <xsd:enumeration value="Cortecnet"/>
          <xsd:enumeration value="Cpachem"/>
          <xsd:enumeration value="CROUS"/>
          <xsd:enumeration value="Crystalmaker software"/>
          <xsd:enumeration value="Cuvelier Javelier"/>
          <xsd:enumeration value="Delano"/>
          <xsd:enumeration value="Dell"/>
          <xsd:enumeration value="DHL"/>
          <xsd:enumeration value="Dicon Fiberoptics"/>
          <xsd:enumeration value="Distrelec"/>
          <xsd:enumeration value="Doc Line"/>
          <xsd:enumeration value="Dutscher"/>
          <xsd:enumeration value="Econocom"/>
          <xsd:enumeration value="Edmund Optics"/>
          <xsd:enumeration value="Electro Dépôt"/>
          <xsd:enumeration value="Ellipse"/>
          <xsd:enumeration value="Eloïse"/>
          <xsd:enumeration value="Elsevier"/>
          <xsd:enumeration value="EMS"/>
          <xsd:enumeration value="Euriso-Top"/>
          <xsd:enumeration value="Euroquality"/>
          <xsd:enumeration value="F-DSG-I"/>
          <xsd:enumeration value="FCM"/>
          <xsd:enumeration value="Fedex"/>
          <xsd:enumeration value="FEI"/>
          <xsd:enumeration value="Fisher Scientific"/>
          <xsd:enumeration value="Fluorochem"/>
          <xsd:enumeration value="FNAC"/>
          <xsd:enumeration value="France Eau"/>
          <xsd:enumeration value="Gaberem"/>
          <xsd:enumeration value="Galaxy"/>
          <xsd:enumeration value="GFZ"/>
          <xsd:enumeration value="Grosseron"/>
          <xsd:enumeration value="Hamamatsu"/>
          <xsd:enumeration value="Heidolph Instruments"/>
          <xsd:enumeration value="Hellma"/>
          <xsd:enumeration value="HTDS"/>
          <xsd:enumeration value="Huber Diffraktionstechnik"/>
          <xsd:enumeration value="IDIL"/>
          <xsd:enumeration value="Infors"/>
          <xsd:enumeration value="Innova-Chem"/>
          <xsd:enumeration value="Inpact"/>
          <xsd:enumeration value="INPI"/>
          <xsd:enumeration value="Interchim"/>
          <xsd:enumeration value="Invivogen"/>
          <xsd:enumeration value="Iris Biotech"/>
          <xsd:enumeration value="Jasco"/>
          <xsd:enumeration value="Jeol"/>
          <xsd:enumeration value="Jeulin"/>
          <xsd:enumeration value="Jilin Chinese Academy of Sciences"/>
          <xsd:enumeration value="JM Bruneau"/>
          <xsd:enumeration value="Joker"/>
          <xsd:enumeration value="Kah Benis"/>
          <xsd:enumeration value="Labnetwork"/>
          <xsd:enumeration value="LabTech"/>
          <xsd:enumeration value="Lauda"/>
          <xsd:enumeration value="LDLC"/>
          <xsd:enumeration value="Leica"/>
          <xsd:enumeration value="Les Croissants Volants"/>
          <xsd:enumeration value="Legrand Energies Solutions"/>
          <xsd:enumeration value="Linde"/>
          <xsd:enumeration value="Lyreco"/>
          <xsd:enumeration value="Macherey Nagel"/>
          <xsd:enumeration value="Malvern"/>
          <xsd:enumeration value="Manutan"/>
          <xsd:enumeration value="MDS Industrie"/>
          <xsd:enumeration value="Messer"/>
          <xsd:enumeration value="Metrohm"/>
          <xsd:enumeration value="Mettler Toledo"/>
          <xsd:enumeration value="Microméritics"/>
          <xsd:enumeration value="Millipore"/>
          <xsd:enumeration value="MNHN"/>
          <xsd:enumeration value="Mod'Verre"/>
          <xsd:enumeration value="NatX-Ray"/>
          <xsd:enumeration value="Neyco"/>
          <xsd:enumeration value="Nice-U"/>
          <xsd:enumeration value="Novotec"/>
          <xsd:enumeration value="OfficeEasy"/>
          <xsd:enumeration value="Olympus"/>
          <xsd:enumeration value="Opton Laser International"/>
          <xsd:enumeration value="Origalys"/>
          <xsd:enumeration value="Oxford Instruments"/>
          <xsd:enumeration value="Oxford Cryosystems"/>
          <xsd:enumeration value="Oxygen"/>
          <xsd:enumeration value="Parkings Versailles"/>
          <xsd:enumeration value="Perkin Elmer"/>
          <xsd:enumeration value="Pfeiffer Vacuum"/>
          <xsd:enumeration value="Pharmacie de Villebon"/>
          <xsd:enumeration value="Pharmacie Etoile"/>
          <xsd:enumeration value="Plasti Savoies Industries"/>
          <xsd:enumeration value="Proteogenix"/>
          <xsd:enumeration value="QSI"/>
          <xsd:enumeration value="Ouni Sarra"/>
          <xsd:enumeration value="RCB"/>
          <xsd:enumeration value="Ractem"/>
          <xsd:enumeration value="Reaxys"/>
          <xsd:enumeration value="Resto Class"/>
          <xsd:enumeration value="Ritme"/>
          <xsd:enumeration value="Royal Chemical Society"/>
          <xsd:enumeration value="RS Components"/>
          <xsd:enumeration value="RS2D"/>
          <xsd:enumeration value="Rydoo"/>
          <xsd:enumeration value="S3 Alliance"/>
          <xsd:enumeration value="SCF"/>
          <xsd:enumeration value="Seco assoiation"/>
          <xsd:enumeration value="Seribase Industrie"/>
          <xsd:enumeration value="Serv instrumentation"/>
          <xsd:enumeration value="SFIIC (n'est-ce pas un Etablissement ?)"/>
          <xsd:enumeration value="SFR"/>
          <xsd:enumeration value="SFSM"/>
          <xsd:enumeration value="SFV"/>
          <xsd:enumeration value="Sigma"/>
          <xsd:enumeration value="Silson"/>
          <xsd:enumeration value="Soc française Thermomètres Sika"/>
          <xsd:enumeration value="Société française du Vide"/>
          <xsd:enumeration value="Sodipro"/>
          <xsd:enumeration value="Soflo"/>
          <xsd:enumeration value="stagiaire gratifié"/>
          <xsd:enumeration value="Starlab"/>
          <xsd:enumeration value="Strem Chemicals"/>
          <xsd:enumeration value="TCI"/>
          <xsd:enumeration value="Thermo Electron"/>
          <xsd:enumeration value="Thermo Fisher"/>
          <xsd:enumeration value="Thorlabs"/>
          <xsd:enumeration value="Ube"/>
          <xsd:enumeration value="UCCS UMR8181"/>
          <xsd:enumeration value="UGAP"/>
          <xsd:enumeration value="Ulisse"/>
          <xsd:enumeration value="Univ Paris-Saclay"/>
          <xsd:enumeration value="UVSQ"/>
          <xsd:enumeration value="Vallourec"/>
          <xsd:enumeration value="Veolia"/>
          <xsd:enumeration value="Verfilco"/>
          <xsd:enumeration value="Voxcan"/>
          <xsd:enumeration value="VWR"/>
          <xsd:enumeration value="Waters"/>
          <xsd:enumeration value="Weiss Technik France"/>
          <xsd:enumeration value="Wiley"/>
          <xsd:enumeration value="WJM - Glas"/>
        </xsd:restriction>
      </xsd:simpleType>
    </xsd:element>
    <xsd:element name="pour_x0020_l_x0027_intranet" ma:index="19" nillable="true" ma:displayName="pour l'intranet" ma:default="0" ma:indexed="true" ma:internalName="pour_x0020_l_x0027_intranet">
      <xsd:simpleType>
        <xsd:restriction base="dms:Boolean"/>
      </xsd:simpleType>
    </xsd:element>
    <xsd:element name="_x00e0__x0020_signer" ma:index="20" nillable="true" ma:displayName="à signer" ma:default="0" ma:description="document soumis à signature de LM" ma:indexed="true" ma:internalName="_x00e0__x0020_signer">
      <xsd:simpleType>
        <xsd:restriction base="dms:Boolean"/>
      </xsd:simpleType>
    </xsd:element>
    <xsd:element name="date_x0020_d_x0027_envoi" ma:index="21" nillable="true" ma:displayName="date d'envoi" ma:format="DateOnly" ma:internalName="date_x0020_d_x0027_envoi">
      <xsd:simpleType>
        <xsd:restriction base="dms:DateTime"/>
      </xsd:simpleType>
    </xsd:element>
    <xsd:element name="destinataire" ma:index="22" nillable="true" ma:displayName="destinataire" ma:internalName="destinataire">
      <xsd:simpleType>
        <xsd:restriction base="dms:Text">
          <xsd:maxLength value="255"/>
        </xsd:restriction>
      </xsd:simpleType>
    </xsd:element>
    <xsd:element name="_x00e9_quipe" ma:index="23" nillable="true" ma:displayName="équipe" ma:default="@nd" ma:internalName="_x00e9_quipe">
      <xsd:complexType>
        <xsd:complexContent>
          <xsd:extension base="dms:MultiChoice">
            <xsd:sequence>
              <xsd:element name="Value" maxOccurs="unbounded" minOccurs="0" nillable="true">
                <xsd:simpleType>
                  <xsd:restriction base="dms:Choice">
                    <xsd:enumeration value="@nd"/>
                    <xsd:enumeration value="EPI"/>
                    <xsd:enumeration value="MIM"/>
                    <xsd:enumeration value="SORG"/>
                    <xsd:enumeration value="ADMIN"/>
                    <xsd:enumeration value="commun"/>
                    <xsd:enumeration value="Pastel"/>
                  </xsd:restriction>
                </xsd:simpleType>
              </xsd:element>
            </xsd:sequence>
          </xsd:extension>
        </xsd:complexContent>
      </xsd:complexType>
    </xsd:element>
    <xsd:element name="n_x00b0__x0020_Geslab_x0020_int_x00e9_gration" ma:index="24" nillable="true" ma:displayName="Geslab intégration n°" ma:default="@nd" ma:description="seulement pour les bons de commande UVSQ avec double saisie dans Geslab L0xxxxx" ma:internalName="n_x00b0__x0020_Geslab_x0020_int_x00e9_gration">
      <xsd:simpleType>
        <xsd:restriction base="dms:Text">
          <xsd:maxLength value="7"/>
        </xsd:restriction>
      </xsd:simpleType>
    </xsd:element>
    <xsd:element name="demande_x0020_d_x0027_achat_x0020_n_x00b0_" ma:index="25" nillable="true" ma:displayName="demande d'achat n°" ma:description="indiquer le n° de la demande d'achat Geslab : DAxx" ma:internalName="demande_x0020_d_x0027_achat_x0020_n_x00b0_">
      <xsd:simpleType>
        <xsd:restriction base="dms:Note">
          <xsd:maxLength value="255"/>
        </xsd:restriction>
      </xsd:simpleType>
    </xsd:element>
    <xsd:element name="SFV" ma:index="26" nillable="true" ma:displayName="SFV n°" ma:internalName="SFV">
      <xsd:simpleType>
        <xsd:restriction base="dms:Text">
          <xsd:maxLength value="10"/>
        </xsd:restriction>
      </xsd:simpleType>
    </xsd:element>
    <xsd:element name="bon_x0020_de_x0020_livraison" ma:index="27" nillable="true" ma:displayName="bon de livraison n°" ma:internalName="bon_x0020_de_x0020_livraison">
      <xsd:simpleType>
        <xsd:restriction base="dms:Note">
          <xsd:maxLength value="255"/>
        </xsd:restriction>
      </xsd:simpleType>
    </xsd:element>
    <xsd:element name="client" ma:index="28" nillable="true" ma:displayName="client" ma:default="@nd" ma:format="Dropdown" ma:internalName="client">
      <xsd:simpleType>
        <xsd:restriction base="dms:Choice">
          <xsd:enumeration value="@nd"/>
          <xsd:enumeration value="Aveni"/>
          <xsd:enumeration value="Calyxia"/>
          <xsd:enumeration value="CEA"/>
          <xsd:enumeration value="CNRS Formation Entreprise"/>
          <xsd:enumeration value="CTIF"/>
          <xsd:enumeration value="CVA"/>
          <xsd:enumeration value="Drugabilis"/>
          <xsd:enumeration value="EDF"/>
          <xsd:enumeration value="Eramet"/>
          <xsd:enumeration value="Firmeniche"/>
          <xsd:enumeration value="Galapagos"/>
          <xsd:enumeration value="Hutchinson"/>
          <xsd:enumeration value="III-V Lab / Microelectronic GaN"/>
          <xsd:enumeration value="ILV"/>
          <xsd:enumeration value="Institut Pasteur"/>
          <xsd:enumeration value="IPVF sas"/>
          <xsd:enumeration value="LCP Expert"/>
          <xsd:enumeration value="LPPI"/>
          <xsd:enumeration value="Lynred"/>
          <xsd:enumeration value="Saint-Gobain"/>
          <xsd:enumeration value="Servier"/>
          <xsd:enumeration value="Société chimique de France"/>
          <xsd:enumeration value="Solvay"/>
          <xsd:enumeration value="Sorbonne Université (IPCM)"/>
          <xsd:enumeration value="Sozio"/>
          <xsd:enumeration value="Surys"/>
          <xsd:enumeration value="Syngenta Crop Protection"/>
          <xsd:enumeration value="Université de Poitiers (IC2MP)"/>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V xmlns="a587448c-3a93-4106-95c0-df9ef3e7828c" xsi:nil="true"/>
    <destinataire xmlns="a587448c-3a93-4106-95c0-df9ef3e7828c" xsi:nil="true"/>
    <bon_x0020_de_x0020_livraison xmlns="a587448c-3a93-4106-95c0-df9ef3e7828c" xsi:nil="true"/>
    <demande_x0020_d_x0027_achat_x0020_n_x00b0_ xmlns="a587448c-3a93-4106-95c0-df9ef3e7828c" xsi:nil="true"/>
    <fournisseur xmlns="a587448c-3a93-4106-95c0-df9ef3e7828c">@nd</fournisseur>
    <Fonction xmlns="a587448c-3a93-4106-95c0-df9ef3e7828c">
      <Value>gestionnaire agents</Value>
    </Fonction>
    <Etablissement_x0020_gestionnaire xmlns="a587448c-3a93-4106-95c0-df9ef3e7828c">
      <Value>@nd</Value>
    </Etablissement_x0020_gestionnaire>
    <_x00e9_quipe xmlns="a587448c-3a93-4106-95c0-df9ef3e7828c">
      <Value>@nd</Value>
    </_x00e9_quipe>
    <client xmlns="a587448c-3a93-4106-95c0-df9ef3e7828c">@nd</client>
    <_x00e0__x0020_signer xmlns="a587448c-3a93-4106-95c0-df9ef3e7828c">false</_x00e0__x0020_signer>
    <n_x00b0__x0020_Geslab_x0020_int_x00e9_gration xmlns="a587448c-3a93-4106-95c0-df9ef3e7828c">@nd</n_x00b0__x0020_Geslab_x0020_int_x00e9_gration>
    <Acronymes xmlns="a587448c-3a93-4106-95c0-df9ef3e7828c">
      <Value>@nd</Value>
    </Acronymes>
    <agent xmlns="a587448c-3a93-4106-95c0-df9ef3e7828c">
      <Value>missionnaire invité</Value>
    </agent>
    <dwdm xmlns="a587448c-3a93-4106-95c0-df9ef3e7828c">
      <Value>@nd</Value>
    </dwdm>
    <sign_x00e9_ xmlns="a587448c-3a93-4106-95c0-df9ef3e7828c">false</sign_x00e9_>
    <pour_x0020_l_x0027_intranet xmlns="a587448c-3a93-4106-95c0-df9ef3e7828c">false</pour_x0020_l_x0027_intranet>
    <Type_x0020_de_x0020_Doc xmlns="a587448c-3a93-4106-95c0-df9ef3e7828c">
      <Value>modèle</Value>
      <Value>ordre de mission</Value>
    </Type_x0020_de_x0020_Doc>
    <date_x0020_d_x0027_envoi xmlns="a587448c-3a93-4106-95c0-df9ef3e7828c" xsi:nil="true"/>
    <_x006e_qd6 xmlns="a587448c-3a93-4106-95c0-df9ef3e7828c">
      <UserInfo>
        <DisplayName/>
        <AccountId xsi:nil="true"/>
        <AccountType/>
      </UserInfo>
    </_x006e_qd6>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6487-5FB2-478D-BC17-BC69AE35FBC6}">
  <ds:schemaRefs>
    <ds:schemaRef ds:uri="http://schemas.microsoft.com/office/2006/metadata/longProperties"/>
  </ds:schemaRefs>
</ds:datastoreItem>
</file>

<file path=customXml/itemProps2.xml><?xml version="1.0" encoding="utf-8"?>
<ds:datastoreItem xmlns:ds="http://schemas.openxmlformats.org/officeDocument/2006/customXml" ds:itemID="{A7815A5B-F937-4211-8B00-A29AC2F8245A}">
  <ds:schemaRefs>
    <ds:schemaRef ds:uri="http://schemas.microsoft.com/sharepoint/v3/contenttype/forms"/>
  </ds:schemaRefs>
</ds:datastoreItem>
</file>

<file path=customXml/itemProps3.xml><?xml version="1.0" encoding="utf-8"?>
<ds:datastoreItem xmlns:ds="http://schemas.openxmlformats.org/officeDocument/2006/customXml" ds:itemID="{6D626850-B641-414F-BF93-D9AC5F13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448c-3a93-4106-95c0-df9ef3e7828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F8A17-A684-463E-8160-29A8CB9BA91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a587448c-3a93-4106-95c0-df9ef3e7828c"/>
    <ds:schemaRef ds:uri="http://purl.org/dc/dcmitype/"/>
    <ds:schemaRef ds:uri="http://schemas.microsoft.com/sharepoint/v3"/>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EB650E9-1D0E-4442-992D-F0655990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329</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uvsq</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didilesa</dc:creator>
  <cp:keywords/>
  <cp:lastModifiedBy>Lise Michelot</cp:lastModifiedBy>
  <cp:revision>46</cp:revision>
  <cp:lastPrinted>2009-04-22T10:48:00Z</cp:lastPrinted>
  <dcterms:created xsi:type="dcterms:W3CDTF">2021-05-27T14:27:00Z</dcterms:created>
  <dcterms:modified xsi:type="dcterms:W3CDTF">2022-10-07T08:07:00Z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V">
    <vt:lpwstr/>
  </property>
  <property fmtid="{D5CDD505-2E9C-101B-9397-08002B2CF9AE}" pid="3" name="client">
    <vt:lpwstr>@nd</vt:lpwstr>
  </property>
  <property fmtid="{D5CDD505-2E9C-101B-9397-08002B2CF9AE}" pid="4" name="dwdm">
    <vt:lpwstr>;#@nd;#</vt:lpwstr>
  </property>
  <property fmtid="{D5CDD505-2E9C-101B-9397-08002B2CF9AE}" pid="5" name="signé">
    <vt:lpwstr>0</vt:lpwstr>
  </property>
  <property fmtid="{D5CDD505-2E9C-101B-9397-08002B2CF9AE}" pid="6" name="pour l'intranet">
    <vt:lpwstr>1</vt:lpwstr>
  </property>
  <property fmtid="{D5CDD505-2E9C-101B-9397-08002B2CF9AE}" pid="7" name="demande d'achat n°">
    <vt:lpwstr/>
  </property>
  <property fmtid="{D5CDD505-2E9C-101B-9397-08002B2CF9AE}" pid="8" name="Type de Doc">
    <vt:lpwstr>;#modèle;#ordre de mission;#</vt:lpwstr>
  </property>
  <property fmtid="{D5CDD505-2E9C-101B-9397-08002B2CF9AE}" pid="9" name="fournisseur">
    <vt:lpwstr>@nd</vt:lpwstr>
  </property>
  <property fmtid="{D5CDD505-2E9C-101B-9397-08002B2CF9AE}" pid="10" name="à signer">
    <vt:lpwstr>0</vt:lpwstr>
  </property>
  <property fmtid="{D5CDD505-2E9C-101B-9397-08002B2CF9AE}" pid="11" name="destinataire">
    <vt:lpwstr/>
  </property>
  <property fmtid="{D5CDD505-2E9C-101B-9397-08002B2CF9AE}" pid="12" name="n° Geslab intégration">
    <vt:lpwstr>@nd</vt:lpwstr>
  </property>
  <property fmtid="{D5CDD505-2E9C-101B-9397-08002B2CF9AE}" pid="13" name="Fonction">
    <vt:lpwstr>;#gestionnaire financier;#</vt:lpwstr>
  </property>
  <property fmtid="{D5CDD505-2E9C-101B-9397-08002B2CF9AE}" pid="14" name="Etablissement gestionnaire">
    <vt:lpwstr>;#@nd;#</vt:lpwstr>
  </property>
  <property fmtid="{D5CDD505-2E9C-101B-9397-08002B2CF9AE}" pid="15" name="Acronymes">
    <vt:lpwstr>;#@nd;#</vt:lpwstr>
  </property>
  <property fmtid="{D5CDD505-2E9C-101B-9397-08002B2CF9AE}" pid="16" name="agent">
    <vt:lpwstr>;#missionnaire invité;#</vt:lpwstr>
  </property>
  <property fmtid="{D5CDD505-2E9C-101B-9397-08002B2CF9AE}" pid="17" name="équipe">
    <vt:lpwstr>;#@nd;#</vt:lpwstr>
  </property>
  <property fmtid="{D5CDD505-2E9C-101B-9397-08002B2CF9AE}" pid="18" name="bon de livraison">
    <vt:lpwstr/>
  </property>
  <property fmtid="{D5CDD505-2E9C-101B-9397-08002B2CF9AE}" pid="19" name="SF">
    <vt:lpwstr>0</vt:lpwstr>
  </property>
  <property fmtid="{D5CDD505-2E9C-101B-9397-08002B2CF9AE}" pid="20" name="ContentTypeId">
    <vt:lpwstr>0x0101005791691D51471A4D8926C75333CF3456</vt:lpwstr>
  </property>
</Properties>
</file>